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E09" w:rsidRPr="007F2E09" w:rsidRDefault="007F2E09" w:rsidP="007F2E09">
      <w:pPr>
        <w:spacing w:before="100" w:beforeAutospacing="1" w:after="0" w:line="240" w:lineRule="auto"/>
        <w:jc w:val="right"/>
        <w:rPr>
          <w:rFonts w:ascii="Calibri" w:eastAsia="Calibri" w:hAnsi="Calibri" w:cs="Times New Roman"/>
          <w:b/>
          <w:bCs/>
          <w:i/>
          <w:iCs/>
          <w:spacing w:val="5"/>
          <w:lang w:val="ro-RO"/>
        </w:rPr>
      </w:pPr>
      <w:r w:rsidRPr="007F2E09">
        <w:rPr>
          <w:rFonts w:ascii="Calibri" w:eastAsia="Calibri" w:hAnsi="Calibri" w:cs="Times New Roman"/>
          <w:b/>
          <w:bCs/>
          <w:i/>
          <w:iCs/>
          <w:spacing w:val="5"/>
          <w:lang w:val="ro-RO"/>
        </w:rPr>
        <w:t>ANEXA 4 – PREZENTARE PROIECT</w:t>
      </w:r>
    </w:p>
    <w:p w:rsidR="007F2E09" w:rsidRPr="007F2E09" w:rsidRDefault="007F2E09" w:rsidP="007F2E09">
      <w:pPr>
        <w:spacing w:after="0" w:line="240" w:lineRule="auto"/>
        <w:jc w:val="right"/>
        <w:rPr>
          <w:rFonts w:ascii="Calibri" w:eastAsia="Calibri" w:hAnsi="Calibri" w:cs="Times New Roman"/>
          <w:b/>
          <w:bCs/>
          <w:i/>
          <w:iCs/>
          <w:spacing w:val="5"/>
          <w:lang w:val="ro-RO"/>
        </w:rPr>
      </w:pPr>
    </w:p>
    <w:p w:rsidR="007F2E09" w:rsidRPr="007F2E09" w:rsidRDefault="007F2E09" w:rsidP="007F2E09">
      <w:pPr>
        <w:pBdr>
          <w:bottom w:val="single" w:sz="12" w:space="1" w:color="auto"/>
        </w:pBdr>
        <w:rPr>
          <w:rFonts w:ascii="Trebuchet MS" w:eastAsia="Calibri" w:hAnsi="Trebuchet MS" w:cs="Times New Roman"/>
          <w:b/>
          <w:noProof/>
          <w:lang w:val="ro-RO" w:eastAsia="ro-RO"/>
        </w:rPr>
      </w:pPr>
      <w:r w:rsidRPr="007F2E09">
        <w:rPr>
          <w:rFonts w:ascii="Trebuchet MS" w:eastAsia="Calibri" w:hAnsi="Trebuchet MS" w:cs="Times New Roman"/>
          <w:b/>
          <w:noProof/>
          <w:lang w:val="ro-RO" w:eastAsia="ro-RO"/>
        </w:rPr>
        <w:t xml:space="preserve">Proiect finanțat prin intermediul Strategiei de Dezvoltare Locală a Grupului de Acțiune Locală </w:t>
      </w:r>
      <w:r w:rsidR="00983ADF">
        <w:rPr>
          <w:rFonts w:ascii="Trebuchet MS" w:eastAsia="Calibri" w:hAnsi="Trebuchet MS" w:cs="Times New Roman"/>
          <w:b/>
          <w:noProof/>
          <w:lang w:val="ro-RO" w:eastAsia="ro-RO"/>
        </w:rPr>
        <w:t>Colinele Olteniei</w:t>
      </w:r>
      <w:r w:rsidRPr="007F2E09">
        <w:rPr>
          <w:rFonts w:ascii="Trebuchet MS" w:eastAsia="Calibri" w:hAnsi="Trebuchet MS" w:cs="Times New Roman"/>
          <w:b/>
          <w:noProof/>
          <w:lang w:val="ro-RO" w:eastAsia="ro-RO"/>
        </w:rPr>
        <w:tab/>
      </w:r>
    </w:p>
    <w:p w:rsidR="007F2E09" w:rsidRPr="007F2E09" w:rsidRDefault="007F2E09" w:rsidP="007F2E09">
      <w:pPr>
        <w:pBdr>
          <w:bottom w:val="single" w:sz="12" w:space="1" w:color="auto"/>
        </w:pBdr>
        <w:rPr>
          <w:rFonts w:ascii="Trebuchet MS" w:eastAsia="Calibri" w:hAnsi="Trebuchet MS" w:cs="Times New Roman"/>
          <w:b/>
          <w:noProof/>
          <w:color w:val="2E74B5"/>
          <w:lang w:val="ro-RO" w:eastAsia="ro-RO"/>
        </w:rPr>
      </w:pP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color w:val="2E74B5"/>
          <w:lang w:val="ro-RO" w:eastAsia="ro-RO"/>
        </w:rPr>
        <w:t>Proiect finanțat prin FEADR</w:t>
      </w:r>
    </w:p>
    <w:p w:rsidR="007F2E09" w:rsidRPr="007F2E09" w:rsidRDefault="007F2E09" w:rsidP="007F2E09">
      <w:pPr>
        <w:pBdr>
          <w:bottom w:val="single" w:sz="12" w:space="1" w:color="auto"/>
        </w:pBdr>
        <w:rPr>
          <w:rFonts w:ascii="Trebuchet MS" w:eastAsia="Calibri" w:hAnsi="Trebuchet MS" w:cs="Times New Roman"/>
          <w:lang w:val="ro-RO"/>
        </w:rPr>
      </w:pPr>
      <w:r w:rsidRPr="007F2E09">
        <w:rPr>
          <w:rFonts w:ascii="Trebuchet MS" w:eastAsia="Calibri" w:hAnsi="Trebuchet MS" w:cs="Times New Roman"/>
          <w:noProof/>
          <w:lang w:val="ro-RO" w:eastAsia="ro-RO"/>
        </w:rPr>
        <w:drawing>
          <wp:anchor distT="0" distB="0" distL="114300" distR="114300" simplePos="0" relativeHeight="251659264" behindDoc="0" locked="0" layoutInCell="1" allowOverlap="1" wp14:anchorId="6B9A640C" wp14:editId="1CFD04D7">
            <wp:simplePos x="0" y="0"/>
            <wp:positionH relativeFrom="column">
              <wp:posOffset>18415</wp:posOffset>
            </wp:positionH>
            <wp:positionV relativeFrom="paragraph">
              <wp:posOffset>127000</wp:posOffset>
            </wp:positionV>
            <wp:extent cx="1628775" cy="7162800"/>
            <wp:effectExtent l="57150" t="57150" r="47625" b="57150"/>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14:sizeRelH relativeFrom="margin">
              <wp14:pctWidth>0</wp14:pctWidth>
            </wp14:sizeRelH>
            <wp14:sizeRelV relativeFrom="margin">
              <wp14:pctHeight>0</wp14:pctHeight>
            </wp14:sizeRelV>
          </wp:anchor>
        </w:drawing>
      </w:r>
      <w:bookmarkStart w:id="0" w:name="_GoBack"/>
      <w:r w:rsidRPr="007F2E09">
        <w:rPr>
          <w:rFonts w:ascii="Trebuchet MS" w:eastAsia="Calibri" w:hAnsi="Trebuchet MS" w:cs="Times New Roman"/>
          <w:noProof/>
          <w:lang w:val="ro-RO" w:eastAsia="ro-RO"/>
        </w:rPr>
        <w:drawing>
          <wp:inline distT="0" distB="0" distL="0" distR="0" wp14:anchorId="31AF75E9" wp14:editId="334B4243">
            <wp:extent cx="3848100" cy="7219950"/>
            <wp:effectExtent l="19050" t="0" r="19050" b="190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bookmarkEnd w:id="0"/>
    </w:p>
    <w:p w:rsidR="00006FBA" w:rsidRDefault="00006FBA"/>
    <w:sectPr w:rsidR="00006FBA" w:rsidSect="00766B2B">
      <w:pgSz w:w="11906" w:h="16838"/>
      <w:pgMar w:top="1411" w:right="1411" w:bottom="1411" w:left="1411"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E09"/>
    <w:rsid w:val="00006FBA"/>
    <w:rsid w:val="00426672"/>
    <w:rsid w:val="00640F19"/>
    <w:rsid w:val="007F2E09"/>
    <w:rsid w:val="008C6B6B"/>
    <w:rsid w:val="00983ADF"/>
    <w:rsid w:val="00E07FEE"/>
    <w:rsid w:val="00E61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75D470-DC9A-4186-B1E2-499440EFB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13" Type="http://schemas.microsoft.com/office/2007/relationships/diagramDrawing" Target="diagrams/drawing2.xml"/><Relationship Id="rId3" Type="http://schemas.openxmlformats.org/officeDocument/2006/relationships/webSettings" Target="webSettings.xml"/><Relationship Id="rId7" Type="http://schemas.openxmlformats.org/officeDocument/2006/relationships/diagramColors" Target="diagrams/colors1.xml"/><Relationship Id="rId12" Type="http://schemas.openxmlformats.org/officeDocument/2006/relationships/diagramColors" Target="diagrams/colors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11" Type="http://schemas.openxmlformats.org/officeDocument/2006/relationships/diagramQuickStyle" Target="diagrams/quickStyle2.xml"/><Relationship Id="rId5" Type="http://schemas.openxmlformats.org/officeDocument/2006/relationships/diagramLayout" Target="diagrams/layout1.xml"/><Relationship Id="rId15" Type="http://schemas.openxmlformats.org/officeDocument/2006/relationships/theme" Target="theme/theme1.xml"/><Relationship Id="rId10" Type="http://schemas.openxmlformats.org/officeDocument/2006/relationships/diagramLayout" Target="diagrams/layout2.xml"/><Relationship Id="rId4" Type="http://schemas.openxmlformats.org/officeDocument/2006/relationships/diagramData" Target="diagrams/data1.xml"/><Relationship Id="rId9" Type="http://schemas.openxmlformats.org/officeDocument/2006/relationships/diagramData" Target="diagrams/data2.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2BA7B57-2520-43A0-ABA2-FB9FB2639A1A}" type="doc">
      <dgm:prSet loTypeId="urn:microsoft.com/office/officeart/2005/8/layout/hierarchy4" loCatId="list" qsTypeId="urn:microsoft.com/office/officeart/2005/8/quickstyle/3d3" qsCatId="3D" csTypeId="urn:microsoft.com/office/officeart/2005/8/colors/accent2_1" csCatId="accent2" phldr="1"/>
      <dgm:spPr/>
      <dgm:t>
        <a:bodyPr/>
        <a:lstStyle/>
        <a:p>
          <a:endParaRPr lang="ro-RO"/>
        </a:p>
      </dgm:t>
    </dgm:pt>
    <dgm:pt modelId="{D64190F7-0035-4CFE-935D-C3065EA8399C}">
      <dgm:prSet phldrT="[Text]" custT="1"/>
      <dgm:spPr>
        <a:xfrm>
          <a:off x="795" y="4058"/>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r>
            <a:rPr lang="ro-RO" sz="1000" b="1" dirty="0" smtClean="0">
              <a:solidFill>
                <a:sysClr val="windowText" lastClr="000000">
                  <a:hueOff val="0"/>
                  <a:satOff val="0"/>
                  <a:lumOff val="0"/>
                  <a:alphaOff val="0"/>
                </a:sysClr>
              </a:solidFill>
              <a:latin typeface="Calibri" panose="020F0502020204030204"/>
              <a:ea typeface="+mn-ea"/>
              <a:cs typeface="+mn-cs"/>
            </a:rPr>
            <a:t>Sub-măsura 19.2 ”Sprijin pentru implementarea acțiunilor în cadrul Strategiilor de Dezvoltare Locală”</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57460EB9-75B9-4958-AB7D-2FE37B080018}" type="parTrans" cxnId="{1FB90C37-6833-4625-8F54-2A3708E4DDE0}">
      <dgm:prSet/>
      <dgm:spPr/>
      <dgm:t>
        <a:bodyPr/>
        <a:lstStyle/>
        <a:p>
          <a:endParaRPr lang="ro-RO" sz="1100" b="1">
            <a:solidFill>
              <a:schemeClr val="tx1"/>
            </a:solidFill>
          </a:endParaRPr>
        </a:p>
      </dgm:t>
    </dgm:pt>
    <dgm:pt modelId="{DCC90494-A4E6-4E50-9902-36E4D5B22306}" type="sibTrans" cxnId="{1FB90C37-6833-4625-8F54-2A3708E4DDE0}">
      <dgm:prSet/>
      <dgm:spPr/>
      <dgm:t>
        <a:bodyPr/>
        <a:lstStyle/>
        <a:p>
          <a:endParaRPr lang="ro-RO" sz="1100" b="1">
            <a:solidFill>
              <a:schemeClr val="tx1"/>
            </a:solidFill>
          </a:endParaRPr>
        </a:p>
      </dgm:t>
    </dgm:pt>
    <dgm:pt modelId="{02E67AF9-15B7-4FAD-A232-37A2B6FCEA0A}">
      <dgm:prSet phldrT="[Text]" custT="1"/>
      <dgm:spPr>
        <a:xfrm>
          <a:off x="1590" y="2169197"/>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Localizarea proiectului:  COMUNA COTOFENII DIN DOS, JUDETUL DOLJ</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A957AFD5-82B8-47FB-A4AA-CDA6E5C54F2E}" type="parTrans" cxnId="{DFC69304-B129-4004-A000-FF0DF6BBDC0D}">
      <dgm:prSet/>
      <dgm:spPr/>
      <dgm:t>
        <a:bodyPr/>
        <a:lstStyle/>
        <a:p>
          <a:endParaRPr lang="ro-RO" sz="1100" b="1">
            <a:solidFill>
              <a:schemeClr val="tx1"/>
            </a:solidFill>
          </a:endParaRPr>
        </a:p>
      </dgm:t>
    </dgm:pt>
    <dgm:pt modelId="{B60C31DA-1F3D-41C5-B7F4-62A3ABA23261}" type="sibTrans" cxnId="{DFC69304-B129-4004-A000-FF0DF6BBDC0D}">
      <dgm:prSet/>
      <dgm:spPr/>
      <dgm:t>
        <a:bodyPr/>
        <a:lstStyle/>
        <a:p>
          <a:endParaRPr lang="ro-RO" sz="1100" b="1">
            <a:solidFill>
              <a:schemeClr val="tx1"/>
            </a:solidFill>
          </a:endParaRPr>
        </a:p>
      </dgm:t>
    </dgm:pt>
    <dgm:pt modelId="{B7441467-CBAC-40FC-8DD1-6F9B2D255689}">
      <dgm:prSet phldrT="[Text]" custT="1"/>
      <dgm:spPr>
        <a:xfrm>
          <a:off x="1590" y="725754"/>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Perioada de programare   2014-2020</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ED8825F2-D1B7-449D-8954-E93E056489F8}" type="parTrans" cxnId="{432F8DB9-D332-4A9C-96F3-46D716E64395}">
      <dgm:prSet/>
      <dgm:spPr/>
      <dgm:t>
        <a:bodyPr/>
        <a:lstStyle/>
        <a:p>
          <a:endParaRPr lang="ro-RO" sz="1100" b="1">
            <a:solidFill>
              <a:schemeClr val="tx1"/>
            </a:solidFill>
          </a:endParaRPr>
        </a:p>
      </dgm:t>
    </dgm:pt>
    <dgm:pt modelId="{585E52E1-A7AF-4DCC-BE79-EA672B15F78A}" type="sibTrans" cxnId="{432F8DB9-D332-4A9C-96F3-46D716E64395}">
      <dgm:prSet/>
      <dgm:spPr/>
      <dgm:t>
        <a:bodyPr/>
        <a:lstStyle/>
        <a:p>
          <a:endParaRPr lang="ro-RO" sz="1100" b="1">
            <a:solidFill>
              <a:schemeClr val="tx1"/>
            </a:solidFill>
          </a:endParaRPr>
        </a:p>
      </dgm:t>
    </dgm:pt>
    <dgm:pt modelId="{17AB18A0-8BD2-4CAF-8393-FEBB5BD19080}">
      <dgm:prSet phldrT="[Text]" custT="1"/>
      <dgm:spPr>
        <a:xfrm>
          <a:off x="1590" y="3575236"/>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dirty="0" smtClean="0">
              <a:solidFill>
                <a:sysClr val="windowText" lastClr="000000">
                  <a:hueOff val="0"/>
                  <a:satOff val="0"/>
                  <a:lumOff val="0"/>
                  <a:alphaOff val="0"/>
                </a:sysClr>
              </a:solidFill>
              <a:latin typeface="Calibri" panose="020F0502020204030204"/>
              <a:ea typeface="+mn-ea"/>
              <a:cs typeface="+mn-cs"/>
            </a:rPr>
            <a:t>Articolul corespondent din Reg. (UE) nr. 1305/2013, art. 20 ,, SERVICII DE BAZA SI REINNOIREA SATELOR IN ZONELE RURALE</a:t>
          </a:r>
          <a:r>
            <a:rPr lang="ro-RO" sz="1000" b="1" dirty="0" smtClean="0">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a:t>
          </a:r>
          <a:r>
            <a:rPr lang="ro-RO" sz="1000" b="1" dirty="0" smtClean="0">
              <a:solidFill>
                <a:sysClr val="windowText" lastClr="000000">
                  <a:hueOff val="0"/>
                  <a:satOff val="0"/>
                  <a:lumOff val="0"/>
                  <a:alphaOff val="0"/>
                </a:sysClr>
              </a:solidFill>
              <a:latin typeface="Calibri" panose="020F0502020204030204"/>
              <a:ea typeface="+mn-ea"/>
              <a:cs typeface="+mn-cs"/>
            </a:rPr>
            <a:t>____</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10F9CCEC-9178-4B22-82D5-91F365C1B3EB}" type="parTrans" cxnId="{5D8C7C23-B59C-4C97-9B49-591A9FF7667A}">
      <dgm:prSet/>
      <dgm:spPr/>
      <dgm:t>
        <a:bodyPr/>
        <a:lstStyle/>
        <a:p>
          <a:endParaRPr lang="ro-RO" sz="1100" b="1">
            <a:solidFill>
              <a:schemeClr val="tx1"/>
            </a:solidFill>
          </a:endParaRPr>
        </a:p>
      </dgm:t>
    </dgm:pt>
    <dgm:pt modelId="{BCA8D7DB-7E4F-452B-9355-19836F8178A7}" type="sibTrans" cxnId="{5D8C7C23-B59C-4C97-9B49-591A9FF7667A}">
      <dgm:prSet/>
      <dgm:spPr/>
      <dgm:t>
        <a:bodyPr/>
        <a:lstStyle/>
        <a:p>
          <a:endParaRPr lang="ro-RO" sz="1100" b="1">
            <a:solidFill>
              <a:schemeClr val="tx1"/>
            </a:solidFill>
          </a:endParaRPr>
        </a:p>
      </dgm:t>
    </dgm:pt>
    <dgm:pt modelId="{F03C187D-0BF6-400E-AB40-12C06CD28BDC}">
      <dgm:prSet phldrT="[Text]" custT="1"/>
      <dgm:spPr>
        <a:xfrm>
          <a:off x="795" y="2869534"/>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Domeniul de intervenție  </a:t>
          </a:r>
        </a:p>
        <a:p>
          <a:pPr defTabSz="536575"/>
          <a:r>
            <a:rPr lang="ro-RO" sz="1000" b="1" smtClean="0">
              <a:solidFill>
                <a:sysClr val="windowText" lastClr="000000">
                  <a:hueOff val="0"/>
                  <a:satOff val="0"/>
                  <a:lumOff val="0"/>
                  <a:alphaOff val="0"/>
                </a:sysClr>
              </a:solidFill>
              <a:latin typeface="Calibri" panose="020F0502020204030204"/>
              <a:ea typeface="+mn-ea"/>
              <a:cs typeface="+mn-cs"/>
            </a:rPr>
            <a:t>6B</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4376415F-2ECA-4696-B4A4-E41403DE6B46}" type="parTrans" cxnId="{177D247E-D33F-4ECA-9787-78DD557E813A}">
      <dgm:prSet/>
      <dgm:spPr/>
      <dgm:t>
        <a:bodyPr/>
        <a:lstStyle/>
        <a:p>
          <a:endParaRPr lang="ro-RO" sz="1100" b="1">
            <a:solidFill>
              <a:schemeClr val="tx1"/>
            </a:solidFill>
          </a:endParaRPr>
        </a:p>
      </dgm:t>
    </dgm:pt>
    <dgm:pt modelId="{6394E6D5-5528-4CBB-9CF5-64E84FD0793A}" type="sibTrans" cxnId="{177D247E-D33F-4ECA-9787-78DD557E813A}">
      <dgm:prSet/>
      <dgm:spPr/>
      <dgm:t>
        <a:bodyPr/>
        <a:lstStyle/>
        <a:p>
          <a:endParaRPr lang="ro-RO" sz="1100" b="1">
            <a:solidFill>
              <a:schemeClr val="tx1"/>
            </a:solidFill>
          </a:endParaRPr>
        </a:p>
      </dgm:t>
    </dgm:pt>
    <dgm:pt modelId="{336D5455-1961-4646-A04A-3927D39B104A}">
      <dgm:prSet phldrT="[Text]" custT="1"/>
      <dgm:spPr>
        <a:xfrm>
          <a:off x="1590" y="4260446"/>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Valoarea finanțării nerambursabile </a:t>
          </a:r>
        </a:p>
        <a:p>
          <a:pPr defTabSz="536575"/>
          <a:r>
            <a:rPr lang="ro-RO" sz="1000" b="1" smtClean="0">
              <a:solidFill>
                <a:sysClr val="windowText" lastClr="000000">
                  <a:hueOff val="0"/>
                  <a:satOff val="0"/>
                  <a:lumOff val="0"/>
                  <a:alphaOff val="0"/>
                </a:sysClr>
              </a:solidFill>
              <a:latin typeface="Calibri" panose="020F0502020204030204"/>
              <a:ea typeface="+mn-ea"/>
              <a:cs typeface="+mn-cs"/>
            </a:rPr>
            <a:t>57.701 EURO</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B1DE8DA8-5206-4E32-9EDF-A01417C25B5E}" type="parTrans" cxnId="{DF25A37A-150F-43EE-ADDE-6B2D25E24EC7}">
      <dgm:prSet/>
      <dgm:spPr/>
      <dgm:t>
        <a:bodyPr/>
        <a:lstStyle/>
        <a:p>
          <a:endParaRPr lang="ro-RO" sz="1100" b="1">
            <a:solidFill>
              <a:schemeClr val="tx1"/>
            </a:solidFill>
          </a:endParaRPr>
        </a:p>
      </dgm:t>
    </dgm:pt>
    <dgm:pt modelId="{7E5F14A0-9486-4003-9402-530AD9254994}" type="sibTrans" cxnId="{DF25A37A-150F-43EE-ADDE-6B2D25E24EC7}">
      <dgm:prSet/>
      <dgm:spPr/>
      <dgm:t>
        <a:bodyPr/>
        <a:lstStyle/>
        <a:p>
          <a:endParaRPr lang="ro-RO" sz="1100" b="1">
            <a:solidFill>
              <a:schemeClr val="tx1"/>
            </a:solidFill>
          </a:endParaRPr>
        </a:p>
      </dgm:t>
    </dgm:pt>
    <dgm:pt modelId="{803A3C64-6FC9-428C-A3A6-C745A5BCFCC0}">
      <dgm:prSet phldrT="[Text]" custT="1"/>
      <dgm:spPr>
        <a:xfrm>
          <a:off x="0" y="5747244"/>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Perioada de implementare a proiectului </a:t>
          </a:r>
        </a:p>
        <a:p>
          <a:pPr defTabSz="536575"/>
          <a:r>
            <a:rPr lang="ro-RO" sz="1000" b="1" smtClean="0">
              <a:solidFill>
                <a:sysClr val="windowText" lastClr="000000">
                  <a:hueOff val="0"/>
                  <a:satOff val="0"/>
                  <a:lumOff val="0"/>
                  <a:alphaOff val="0"/>
                </a:sysClr>
              </a:solidFill>
              <a:latin typeface="Calibri" panose="020F0502020204030204"/>
              <a:ea typeface="+mn-ea"/>
              <a:cs typeface="+mn-cs"/>
            </a:rPr>
            <a:t>18.07.2018-18.04.2021</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9166D908-FCAD-40FE-8F4E-11B97EC552E3}" type="parTrans" cxnId="{A5F20895-643B-406F-9606-710DA510C4E9}">
      <dgm:prSet/>
      <dgm:spPr/>
      <dgm:t>
        <a:bodyPr/>
        <a:lstStyle/>
        <a:p>
          <a:endParaRPr lang="ro-RO" sz="1100" b="1">
            <a:solidFill>
              <a:schemeClr val="tx1"/>
            </a:solidFill>
          </a:endParaRPr>
        </a:p>
      </dgm:t>
    </dgm:pt>
    <dgm:pt modelId="{19E20291-F224-4DD6-8704-899AEF6CFA09}" type="sibTrans" cxnId="{A5F20895-643B-406F-9606-710DA510C4E9}">
      <dgm:prSet/>
      <dgm:spPr/>
      <dgm:t>
        <a:bodyPr/>
        <a:lstStyle/>
        <a:p>
          <a:endParaRPr lang="ro-RO" sz="1100" b="1">
            <a:solidFill>
              <a:schemeClr val="tx1"/>
            </a:solidFill>
          </a:endParaRPr>
        </a:p>
      </dgm:t>
    </dgm:pt>
    <dgm:pt modelId="{A7288D8B-1F22-4168-A8C7-82B49FA3FB09}">
      <dgm:prSet phldrT="[Text]" custT="1"/>
      <dgm:spPr>
        <a:xfrm>
          <a:off x="1590" y="1441415"/>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Beneficiarul proiectului COMUNA COTOFENII DIN DOS, JUDETUL DOLJ</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6CA35E37-18EB-46BC-8CD7-6B6225E1B987}" type="parTrans" cxnId="{AA3A75F1-490D-46BB-AFBD-301BEDDA2078}">
      <dgm:prSet/>
      <dgm:spPr/>
      <dgm:t>
        <a:bodyPr/>
        <a:lstStyle/>
        <a:p>
          <a:endParaRPr lang="ro-RO" sz="1100" b="1">
            <a:solidFill>
              <a:schemeClr val="tx1"/>
            </a:solidFill>
          </a:endParaRPr>
        </a:p>
      </dgm:t>
    </dgm:pt>
    <dgm:pt modelId="{3DAC334B-2B95-406B-A607-61643358AE2D}" type="sibTrans" cxnId="{AA3A75F1-490D-46BB-AFBD-301BEDDA2078}">
      <dgm:prSet/>
      <dgm:spPr/>
      <dgm:t>
        <a:bodyPr/>
        <a:lstStyle/>
        <a:p>
          <a:endParaRPr lang="ro-RO" sz="1100" b="1">
            <a:solidFill>
              <a:schemeClr val="tx1"/>
            </a:solidFill>
          </a:endParaRPr>
        </a:p>
      </dgm:t>
    </dgm:pt>
    <dgm:pt modelId="{BD580258-D9D9-4F98-8981-46704AD99947}">
      <dgm:prSet phldrT="[Text]" custT="1"/>
      <dgm:spPr>
        <a:xfrm>
          <a:off x="795" y="6451379"/>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Date de contact ________</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8C22574E-E3E2-4DF9-8E2E-96506DD711A1}" type="parTrans" cxnId="{0E22C7CE-D2BF-4EEA-8590-D2E8C0735854}">
      <dgm:prSet/>
      <dgm:spPr/>
      <dgm:t>
        <a:bodyPr/>
        <a:lstStyle/>
        <a:p>
          <a:endParaRPr lang="ro-RO" sz="1100" b="1">
            <a:solidFill>
              <a:schemeClr val="tx1"/>
            </a:solidFill>
          </a:endParaRPr>
        </a:p>
      </dgm:t>
    </dgm:pt>
    <dgm:pt modelId="{A89ED088-4A09-48FE-8005-43A194065BD6}" type="sibTrans" cxnId="{0E22C7CE-D2BF-4EEA-8590-D2E8C0735854}">
      <dgm:prSet/>
      <dgm:spPr/>
      <dgm:t>
        <a:bodyPr/>
        <a:lstStyle/>
        <a:p>
          <a:endParaRPr lang="ro-RO" sz="1100" b="1">
            <a:solidFill>
              <a:schemeClr val="tx1"/>
            </a:solidFill>
          </a:endParaRPr>
        </a:p>
      </dgm:t>
    </dgm:pt>
    <dgm:pt modelId="{EB496F5A-2280-41E6-B187-151A9666B238}">
      <dgm:prSet phldrT="[Text]" custT="1"/>
      <dgm:spPr>
        <a:xfrm>
          <a:off x="1590" y="5013308"/>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Valoarea contribuției private  0 EURO</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92BB282D-3DC8-4974-A2F6-C216870A27A6}" type="sibTrans" cxnId="{1C9BEEA9-F405-465E-9526-2CE6CADAB555}">
      <dgm:prSet/>
      <dgm:spPr/>
      <dgm:t>
        <a:bodyPr/>
        <a:lstStyle/>
        <a:p>
          <a:endParaRPr lang="ro-RO" sz="1100" b="1">
            <a:solidFill>
              <a:schemeClr val="tx1"/>
            </a:solidFill>
          </a:endParaRPr>
        </a:p>
      </dgm:t>
    </dgm:pt>
    <dgm:pt modelId="{45EA70F5-8E90-45D8-BFA1-C7202041208D}" type="parTrans" cxnId="{1C9BEEA9-F405-465E-9526-2CE6CADAB555}">
      <dgm:prSet/>
      <dgm:spPr/>
      <dgm:t>
        <a:bodyPr/>
        <a:lstStyle/>
        <a:p>
          <a:endParaRPr lang="ro-RO" sz="1100" b="1">
            <a:solidFill>
              <a:schemeClr val="tx1"/>
            </a:solidFill>
          </a:endParaRPr>
        </a:p>
      </dgm:t>
    </dgm:pt>
    <dgm:pt modelId="{F52A4AC8-C483-4826-958F-3B3A4020A896}" type="pres">
      <dgm:prSet presAssocID="{72BA7B57-2520-43A0-ABA2-FB9FB2639A1A}" presName="Name0" presStyleCnt="0">
        <dgm:presLayoutVars>
          <dgm:chPref val="1"/>
          <dgm:dir/>
          <dgm:animOne val="branch"/>
          <dgm:animLvl val="lvl"/>
          <dgm:resizeHandles/>
        </dgm:presLayoutVars>
      </dgm:prSet>
      <dgm:spPr/>
      <dgm:t>
        <a:bodyPr/>
        <a:lstStyle/>
        <a:p>
          <a:endParaRPr lang="ro-RO"/>
        </a:p>
      </dgm:t>
    </dgm:pt>
    <dgm:pt modelId="{EBA01C42-1A92-4827-A293-744531510867}" type="pres">
      <dgm:prSet presAssocID="{D64190F7-0035-4CFE-935D-C3065EA8399C}" presName="vertOne" presStyleCnt="0"/>
      <dgm:spPr/>
      <dgm:t>
        <a:bodyPr/>
        <a:lstStyle/>
        <a:p>
          <a:endParaRPr lang="ro-RO"/>
        </a:p>
      </dgm:t>
    </dgm:pt>
    <dgm:pt modelId="{892E94FA-5786-40A0-828A-24A4ECFD27A6}" type="pres">
      <dgm:prSet presAssocID="{D64190F7-0035-4CFE-935D-C3065EA8399C}" presName="txOne" presStyleLbl="node0" presStyleIdx="0" presStyleCnt="1">
        <dgm:presLayoutVars>
          <dgm:chPref val="3"/>
        </dgm:presLayoutVars>
      </dgm:prSet>
      <dgm:spPr>
        <a:prstGeom prst="roundRect">
          <a:avLst>
            <a:gd name="adj" fmla="val 10000"/>
          </a:avLst>
        </a:prstGeom>
      </dgm:spPr>
      <dgm:t>
        <a:bodyPr/>
        <a:lstStyle/>
        <a:p>
          <a:endParaRPr lang="ro-RO"/>
        </a:p>
      </dgm:t>
    </dgm:pt>
    <dgm:pt modelId="{233DFB2C-8978-4464-802C-4F88E14483FD}" type="pres">
      <dgm:prSet presAssocID="{D64190F7-0035-4CFE-935D-C3065EA8399C}" presName="parTransOne" presStyleCnt="0"/>
      <dgm:spPr/>
      <dgm:t>
        <a:bodyPr/>
        <a:lstStyle/>
        <a:p>
          <a:endParaRPr lang="ro-RO"/>
        </a:p>
      </dgm:t>
    </dgm:pt>
    <dgm:pt modelId="{A8F3472B-BE44-499A-A06A-6B3CAF22CB8F}" type="pres">
      <dgm:prSet presAssocID="{D64190F7-0035-4CFE-935D-C3065EA8399C}" presName="horzOne" presStyleCnt="0"/>
      <dgm:spPr/>
      <dgm:t>
        <a:bodyPr/>
        <a:lstStyle/>
        <a:p>
          <a:endParaRPr lang="ro-RO"/>
        </a:p>
      </dgm:t>
    </dgm:pt>
    <dgm:pt modelId="{B47211B1-2E1F-4327-8465-2F9E02FCB454}" type="pres">
      <dgm:prSet presAssocID="{02E67AF9-15B7-4FAD-A232-37A2B6FCEA0A}" presName="vertTwo" presStyleCnt="0"/>
      <dgm:spPr/>
      <dgm:t>
        <a:bodyPr/>
        <a:lstStyle/>
        <a:p>
          <a:endParaRPr lang="ro-RO"/>
        </a:p>
      </dgm:t>
    </dgm:pt>
    <dgm:pt modelId="{DBA90FF1-EA7E-4127-97E5-48CB582032BF}" type="pres">
      <dgm:prSet presAssocID="{02E67AF9-15B7-4FAD-A232-37A2B6FCEA0A}" presName="txTwo" presStyleLbl="node2" presStyleIdx="0" presStyleCnt="1" custLinFactY="200993" custLinFactNeighborX="49" custLinFactNeighborY="300000">
        <dgm:presLayoutVars>
          <dgm:chPref val="3"/>
        </dgm:presLayoutVars>
      </dgm:prSet>
      <dgm:spPr>
        <a:prstGeom prst="roundRect">
          <a:avLst>
            <a:gd name="adj" fmla="val 10000"/>
          </a:avLst>
        </a:prstGeom>
      </dgm:spPr>
      <dgm:t>
        <a:bodyPr/>
        <a:lstStyle/>
        <a:p>
          <a:endParaRPr lang="ro-RO"/>
        </a:p>
      </dgm:t>
    </dgm:pt>
    <dgm:pt modelId="{F53C04A3-EDB5-4813-A150-B779BBE1D5F7}" type="pres">
      <dgm:prSet presAssocID="{02E67AF9-15B7-4FAD-A232-37A2B6FCEA0A}" presName="parTransTwo" presStyleCnt="0"/>
      <dgm:spPr/>
      <dgm:t>
        <a:bodyPr/>
        <a:lstStyle/>
        <a:p>
          <a:endParaRPr lang="ro-RO"/>
        </a:p>
      </dgm:t>
    </dgm:pt>
    <dgm:pt modelId="{686BF13E-903D-4826-AEE7-369C8AA39779}" type="pres">
      <dgm:prSet presAssocID="{02E67AF9-15B7-4FAD-A232-37A2B6FCEA0A}" presName="horzTwo" presStyleCnt="0"/>
      <dgm:spPr/>
      <dgm:t>
        <a:bodyPr/>
        <a:lstStyle/>
        <a:p>
          <a:endParaRPr lang="ro-RO"/>
        </a:p>
      </dgm:t>
    </dgm:pt>
    <dgm:pt modelId="{4B2388A9-AE94-4CDE-B66D-467B51AD6096}" type="pres">
      <dgm:prSet presAssocID="{B7441467-CBAC-40FC-8DD1-6F9B2D255689}" presName="vertThree" presStyleCnt="0"/>
      <dgm:spPr/>
      <dgm:t>
        <a:bodyPr/>
        <a:lstStyle/>
        <a:p>
          <a:endParaRPr lang="ro-RO"/>
        </a:p>
      </dgm:t>
    </dgm:pt>
    <dgm:pt modelId="{DADE5B57-4AB6-4A24-ABC2-BA56FE81C675}" type="pres">
      <dgm:prSet presAssocID="{B7441467-CBAC-40FC-8DD1-6F9B2D255689}" presName="txThree" presStyleLbl="node3" presStyleIdx="0" presStyleCnt="1" custLinFactY="-99247" custLinFactNeighborX="49" custLinFactNeighborY="-100000">
        <dgm:presLayoutVars>
          <dgm:chPref val="3"/>
        </dgm:presLayoutVars>
      </dgm:prSet>
      <dgm:spPr>
        <a:prstGeom prst="roundRect">
          <a:avLst>
            <a:gd name="adj" fmla="val 10000"/>
          </a:avLst>
        </a:prstGeom>
      </dgm:spPr>
      <dgm:t>
        <a:bodyPr/>
        <a:lstStyle/>
        <a:p>
          <a:endParaRPr lang="ro-RO"/>
        </a:p>
      </dgm:t>
    </dgm:pt>
    <dgm:pt modelId="{29C73D51-E26F-448C-A406-24BD9DAA92DB}" type="pres">
      <dgm:prSet presAssocID="{B7441467-CBAC-40FC-8DD1-6F9B2D255689}" presName="parTransThree" presStyleCnt="0"/>
      <dgm:spPr/>
      <dgm:t>
        <a:bodyPr/>
        <a:lstStyle/>
        <a:p>
          <a:endParaRPr lang="ro-RO"/>
        </a:p>
      </dgm:t>
    </dgm:pt>
    <dgm:pt modelId="{66F35358-F657-40D7-B06B-04F95B6AE359}" type="pres">
      <dgm:prSet presAssocID="{B7441467-CBAC-40FC-8DD1-6F9B2D255689}" presName="horzThree" presStyleCnt="0"/>
      <dgm:spPr/>
      <dgm:t>
        <a:bodyPr/>
        <a:lstStyle/>
        <a:p>
          <a:endParaRPr lang="ro-RO"/>
        </a:p>
      </dgm:t>
    </dgm:pt>
    <dgm:pt modelId="{ACA63318-E77D-4C7D-BBE5-772955C45C39}" type="pres">
      <dgm:prSet presAssocID="{17AB18A0-8BD2-4CAF-8393-FEBB5BD19080}" presName="vertFour" presStyleCnt="0">
        <dgm:presLayoutVars>
          <dgm:chPref val="3"/>
        </dgm:presLayoutVars>
      </dgm:prSet>
      <dgm:spPr/>
      <dgm:t>
        <a:bodyPr/>
        <a:lstStyle/>
        <a:p>
          <a:endParaRPr lang="ro-RO"/>
        </a:p>
      </dgm:t>
    </dgm:pt>
    <dgm:pt modelId="{5487B72B-0167-4028-9CAA-CAF2BA6EB88C}" type="pres">
      <dgm:prSet presAssocID="{17AB18A0-8BD2-4CAF-8393-FEBB5BD19080}" presName="txFour" presStyleLbl="node4" presStyleIdx="0" presStyleCnt="7" custLinFactY="198492" custLinFactNeighborX="49" custLinFactNeighborY="200000">
        <dgm:presLayoutVars>
          <dgm:chPref val="3"/>
        </dgm:presLayoutVars>
      </dgm:prSet>
      <dgm:spPr>
        <a:prstGeom prst="roundRect">
          <a:avLst>
            <a:gd name="adj" fmla="val 10000"/>
          </a:avLst>
        </a:prstGeom>
      </dgm:spPr>
      <dgm:t>
        <a:bodyPr/>
        <a:lstStyle/>
        <a:p>
          <a:endParaRPr lang="ro-RO"/>
        </a:p>
      </dgm:t>
    </dgm:pt>
    <dgm:pt modelId="{211657E2-FA39-4590-B167-E6047AE3530C}" type="pres">
      <dgm:prSet presAssocID="{17AB18A0-8BD2-4CAF-8393-FEBB5BD19080}" presName="parTransFour" presStyleCnt="0"/>
      <dgm:spPr/>
      <dgm:t>
        <a:bodyPr/>
        <a:lstStyle/>
        <a:p>
          <a:endParaRPr lang="ro-RO"/>
        </a:p>
      </dgm:t>
    </dgm:pt>
    <dgm:pt modelId="{BEABE802-8950-4E3C-9BDD-1AAF27D46D98}" type="pres">
      <dgm:prSet presAssocID="{17AB18A0-8BD2-4CAF-8393-FEBB5BD19080}" presName="horzFour" presStyleCnt="0"/>
      <dgm:spPr/>
      <dgm:t>
        <a:bodyPr/>
        <a:lstStyle/>
        <a:p>
          <a:endParaRPr lang="ro-RO"/>
        </a:p>
      </dgm:t>
    </dgm:pt>
    <dgm:pt modelId="{BBBEFCE9-890D-4148-B355-6AB93C8AA787}" type="pres">
      <dgm:prSet presAssocID="{F03C187D-0BF6-400E-AB40-12C06CD28BDC}" presName="vertFour" presStyleCnt="0">
        <dgm:presLayoutVars>
          <dgm:chPref val="3"/>
        </dgm:presLayoutVars>
      </dgm:prSet>
      <dgm:spPr/>
      <dgm:t>
        <a:bodyPr/>
        <a:lstStyle/>
        <a:p>
          <a:endParaRPr lang="ro-RO"/>
        </a:p>
      </dgm:t>
    </dgm:pt>
    <dgm:pt modelId="{ED45C3A3-1738-4309-9633-5615C85199DA}" type="pres">
      <dgm:prSet presAssocID="{F03C187D-0BF6-400E-AB40-12C06CD28BDC}" presName="txFour" presStyleLbl="node4" presStyleIdx="1" presStyleCnt="7">
        <dgm:presLayoutVars>
          <dgm:chPref val="3"/>
        </dgm:presLayoutVars>
      </dgm:prSet>
      <dgm:spPr>
        <a:prstGeom prst="roundRect">
          <a:avLst>
            <a:gd name="adj" fmla="val 10000"/>
          </a:avLst>
        </a:prstGeom>
      </dgm:spPr>
      <dgm:t>
        <a:bodyPr/>
        <a:lstStyle/>
        <a:p>
          <a:endParaRPr lang="ro-RO"/>
        </a:p>
      </dgm:t>
    </dgm:pt>
    <dgm:pt modelId="{790BA0A1-1987-4C0B-9A41-19BA174F37F3}" type="pres">
      <dgm:prSet presAssocID="{F03C187D-0BF6-400E-AB40-12C06CD28BDC}" presName="parTransFour" presStyleCnt="0"/>
      <dgm:spPr/>
      <dgm:t>
        <a:bodyPr/>
        <a:lstStyle/>
        <a:p>
          <a:endParaRPr lang="ro-RO"/>
        </a:p>
      </dgm:t>
    </dgm:pt>
    <dgm:pt modelId="{FF7CEE72-FC14-4699-9DA2-5DFBAD1ED7E8}" type="pres">
      <dgm:prSet presAssocID="{F03C187D-0BF6-400E-AB40-12C06CD28BDC}" presName="horzFour" presStyleCnt="0"/>
      <dgm:spPr/>
      <dgm:t>
        <a:bodyPr/>
        <a:lstStyle/>
        <a:p>
          <a:endParaRPr lang="ro-RO"/>
        </a:p>
      </dgm:t>
    </dgm:pt>
    <dgm:pt modelId="{C38796F7-D3E9-4F1A-B55D-2A4BFDEEC64F}" type="pres">
      <dgm:prSet presAssocID="{336D5455-1961-4646-A04A-3927D39B104A}" presName="vertFour" presStyleCnt="0">
        <dgm:presLayoutVars>
          <dgm:chPref val="3"/>
        </dgm:presLayoutVars>
      </dgm:prSet>
      <dgm:spPr/>
      <dgm:t>
        <a:bodyPr/>
        <a:lstStyle/>
        <a:p>
          <a:endParaRPr lang="ro-RO"/>
        </a:p>
      </dgm:t>
    </dgm:pt>
    <dgm:pt modelId="{A74E5900-6D26-4EF4-B675-8F22CDE21728}" type="pres">
      <dgm:prSet presAssocID="{336D5455-1961-4646-A04A-3927D39B104A}" presName="txFour" presStyleLbl="node4" presStyleIdx="2" presStyleCnt="7" custLinFactY="94087" custLinFactNeighborX="49" custLinFactNeighborY="100000">
        <dgm:presLayoutVars>
          <dgm:chPref val="3"/>
        </dgm:presLayoutVars>
      </dgm:prSet>
      <dgm:spPr>
        <a:prstGeom prst="roundRect">
          <a:avLst>
            <a:gd name="adj" fmla="val 10000"/>
          </a:avLst>
        </a:prstGeom>
      </dgm:spPr>
      <dgm:t>
        <a:bodyPr/>
        <a:lstStyle/>
        <a:p>
          <a:endParaRPr lang="ro-RO"/>
        </a:p>
      </dgm:t>
    </dgm:pt>
    <dgm:pt modelId="{896CFCD4-2613-442F-A808-49D6D4CCCB58}" type="pres">
      <dgm:prSet presAssocID="{336D5455-1961-4646-A04A-3927D39B104A}" presName="parTransFour" presStyleCnt="0"/>
      <dgm:spPr/>
      <dgm:t>
        <a:bodyPr/>
        <a:lstStyle/>
        <a:p>
          <a:endParaRPr lang="ro-RO"/>
        </a:p>
      </dgm:t>
    </dgm:pt>
    <dgm:pt modelId="{718C0092-A0A0-42B7-979F-FB3376CC4C78}" type="pres">
      <dgm:prSet presAssocID="{336D5455-1961-4646-A04A-3927D39B104A}" presName="horzFour" presStyleCnt="0"/>
      <dgm:spPr/>
      <dgm:t>
        <a:bodyPr/>
        <a:lstStyle/>
        <a:p>
          <a:endParaRPr lang="ro-RO"/>
        </a:p>
      </dgm:t>
    </dgm:pt>
    <dgm:pt modelId="{6284990F-042E-4B58-A8D6-9D7AAC9A7DD6}" type="pres">
      <dgm:prSet presAssocID="{EB496F5A-2280-41E6-B187-151A9666B238}" presName="vertFour" presStyleCnt="0">
        <dgm:presLayoutVars>
          <dgm:chPref val="3"/>
        </dgm:presLayoutVars>
      </dgm:prSet>
      <dgm:spPr/>
      <dgm:t>
        <a:bodyPr/>
        <a:lstStyle/>
        <a:p>
          <a:endParaRPr lang="ro-RO"/>
        </a:p>
      </dgm:t>
    </dgm:pt>
    <dgm:pt modelId="{4042A8EE-6E15-49D7-AD41-F10DE082B23A}" type="pres">
      <dgm:prSet presAssocID="{EB496F5A-2280-41E6-B187-151A9666B238}" presName="txFour" presStyleLbl="node4" presStyleIdx="3" presStyleCnt="7" custLinFactY="99246" custLinFactNeighborX="49" custLinFactNeighborY="100000">
        <dgm:presLayoutVars>
          <dgm:chPref val="3"/>
        </dgm:presLayoutVars>
      </dgm:prSet>
      <dgm:spPr>
        <a:prstGeom prst="roundRect">
          <a:avLst>
            <a:gd name="adj" fmla="val 10000"/>
          </a:avLst>
        </a:prstGeom>
      </dgm:spPr>
      <dgm:t>
        <a:bodyPr/>
        <a:lstStyle/>
        <a:p>
          <a:endParaRPr lang="ro-RO"/>
        </a:p>
      </dgm:t>
    </dgm:pt>
    <dgm:pt modelId="{353B57B3-A7E8-41E7-9BA7-341AEAC165D6}" type="pres">
      <dgm:prSet presAssocID="{EB496F5A-2280-41E6-B187-151A9666B238}" presName="parTransFour" presStyleCnt="0"/>
      <dgm:spPr/>
      <dgm:t>
        <a:bodyPr/>
        <a:lstStyle/>
        <a:p>
          <a:endParaRPr lang="ro-RO"/>
        </a:p>
      </dgm:t>
    </dgm:pt>
    <dgm:pt modelId="{C8C4C3D9-7CEE-4CD3-B26E-4E4A4F17D048}" type="pres">
      <dgm:prSet presAssocID="{EB496F5A-2280-41E6-B187-151A9666B238}" presName="horzFour" presStyleCnt="0"/>
      <dgm:spPr/>
      <dgm:t>
        <a:bodyPr/>
        <a:lstStyle/>
        <a:p>
          <a:endParaRPr lang="ro-RO"/>
        </a:p>
      </dgm:t>
    </dgm:pt>
    <dgm:pt modelId="{98A7550B-24B0-4B93-98D0-4E1D8371EBBF}" type="pres">
      <dgm:prSet presAssocID="{803A3C64-6FC9-428C-A3A6-C745A5BCFCC0}" presName="vertFour" presStyleCnt="0">
        <dgm:presLayoutVars>
          <dgm:chPref val="3"/>
        </dgm:presLayoutVars>
      </dgm:prSet>
      <dgm:spPr/>
      <dgm:t>
        <a:bodyPr/>
        <a:lstStyle/>
        <a:p>
          <a:endParaRPr lang="ro-RO"/>
        </a:p>
      </dgm:t>
    </dgm:pt>
    <dgm:pt modelId="{2A24A2F7-C246-404A-8C89-0146F6E81600}" type="pres">
      <dgm:prSet presAssocID="{803A3C64-6FC9-428C-A3A6-C745A5BCFCC0}" presName="txFour" presStyleLbl="node4" presStyleIdx="4" presStyleCnt="7" custLinFactY="100456" custLinFactNeighborX="-49" custLinFactNeighborY="200000">
        <dgm:presLayoutVars>
          <dgm:chPref val="3"/>
        </dgm:presLayoutVars>
      </dgm:prSet>
      <dgm:spPr>
        <a:prstGeom prst="roundRect">
          <a:avLst>
            <a:gd name="adj" fmla="val 10000"/>
          </a:avLst>
        </a:prstGeom>
      </dgm:spPr>
      <dgm:t>
        <a:bodyPr/>
        <a:lstStyle/>
        <a:p>
          <a:endParaRPr lang="ro-RO"/>
        </a:p>
      </dgm:t>
    </dgm:pt>
    <dgm:pt modelId="{913AC80D-3BC9-4C87-82F3-8CB7D50B0206}" type="pres">
      <dgm:prSet presAssocID="{803A3C64-6FC9-428C-A3A6-C745A5BCFCC0}" presName="parTransFour" presStyleCnt="0"/>
      <dgm:spPr/>
      <dgm:t>
        <a:bodyPr/>
        <a:lstStyle/>
        <a:p>
          <a:endParaRPr lang="ro-RO"/>
        </a:p>
      </dgm:t>
    </dgm:pt>
    <dgm:pt modelId="{52E26866-9D60-401A-8E86-DDE32DFC90EC}" type="pres">
      <dgm:prSet presAssocID="{803A3C64-6FC9-428C-A3A6-C745A5BCFCC0}" presName="horzFour" presStyleCnt="0"/>
      <dgm:spPr/>
      <dgm:t>
        <a:bodyPr/>
        <a:lstStyle/>
        <a:p>
          <a:endParaRPr lang="ro-RO"/>
        </a:p>
      </dgm:t>
    </dgm:pt>
    <dgm:pt modelId="{EE62A7E0-7E48-460C-AACA-60B9D89832C6}" type="pres">
      <dgm:prSet presAssocID="{A7288D8B-1F22-4168-A8C7-82B49FA3FB09}" presName="vertFour" presStyleCnt="0">
        <dgm:presLayoutVars>
          <dgm:chPref val="3"/>
        </dgm:presLayoutVars>
      </dgm:prSet>
      <dgm:spPr/>
      <dgm:t>
        <a:bodyPr/>
        <a:lstStyle/>
        <a:p>
          <a:endParaRPr lang="ro-RO"/>
        </a:p>
      </dgm:t>
    </dgm:pt>
    <dgm:pt modelId="{86FC7B62-0EEB-4150-962C-22CE5BDDE057}" type="pres">
      <dgm:prSet presAssocID="{A7288D8B-1F22-4168-A8C7-82B49FA3FB09}" presName="txFour" presStyleLbl="node4" presStyleIdx="5" presStyleCnt="7" custLinFactY="-599347" custLinFactNeighborX="49" custLinFactNeighborY="-600000">
        <dgm:presLayoutVars>
          <dgm:chPref val="3"/>
        </dgm:presLayoutVars>
      </dgm:prSet>
      <dgm:spPr>
        <a:prstGeom prst="roundRect">
          <a:avLst>
            <a:gd name="adj" fmla="val 10000"/>
          </a:avLst>
        </a:prstGeom>
      </dgm:spPr>
      <dgm:t>
        <a:bodyPr/>
        <a:lstStyle/>
        <a:p>
          <a:endParaRPr lang="ro-RO"/>
        </a:p>
      </dgm:t>
    </dgm:pt>
    <dgm:pt modelId="{3354B8F4-F159-4D45-B624-B946C61283B5}" type="pres">
      <dgm:prSet presAssocID="{A7288D8B-1F22-4168-A8C7-82B49FA3FB09}" presName="parTransFour" presStyleCnt="0"/>
      <dgm:spPr/>
      <dgm:t>
        <a:bodyPr/>
        <a:lstStyle/>
        <a:p>
          <a:endParaRPr lang="ro-RO"/>
        </a:p>
      </dgm:t>
    </dgm:pt>
    <dgm:pt modelId="{A5C8C8A3-33C3-4708-A4DB-0ED8BBF37AC0}" type="pres">
      <dgm:prSet presAssocID="{A7288D8B-1F22-4168-A8C7-82B49FA3FB09}" presName="horzFour" presStyleCnt="0"/>
      <dgm:spPr/>
      <dgm:t>
        <a:bodyPr/>
        <a:lstStyle/>
        <a:p>
          <a:endParaRPr lang="ro-RO"/>
        </a:p>
      </dgm:t>
    </dgm:pt>
    <dgm:pt modelId="{93A47919-41F5-4D65-AC75-FAFC250E76F7}" type="pres">
      <dgm:prSet presAssocID="{BD580258-D9D9-4F98-8981-46704AD99947}" presName="vertFour" presStyleCnt="0">
        <dgm:presLayoutVars>
          <dgm:chPref val="3"/>
        </dgm:presLayoutVars>
      </dgm:prSet>
      <dgm:spPr/>
      <dgm:t>
        <a:bodyPr/>
        <a:lstStyle/>
        <a:p>
          <a:endParaRPr lang="ro-RO"/>
        </a:p>
      </dgm:t>
    </dgm:pt>
    <dgm:pt modelId="{CA2A2C20-067A-4889-9AD0-623B7CF1C515}" type="pres">
      <dgm:prSet presAssocID="{BD580258-D9D9-4F98-8981-46704AD99947}" presName="txFour" presStyleLbl="node4" presStyleIdx="6" presStyleCnt="7">
        <dgm:presLayoutVars>
          <dgm:chPref val="3"/>
        </dgm:presLayoutVars>
      </dgm:prSet>
      <dgm:spPr>
        <a:prstGeom prst="roundRect">
          <a:avLst>
            <a:gd name="adj" fmla="val 10000"/>
          </a:avLst>
        </a:prstGeom>
      </dgm:spPr>
      <dgm:t>
        <a:bodyPr/>
        <a:lstStyle/>
        <a:p>
          <a:endParaRPr lang="ro-RO"/>
        </a:p>
      </dgm:t>
    </dgm:pt>
    <dgm:pt modelId="{69376636-9D55-47AA-8C63-E750068B8D84}" type="pres">
      <dgm:prSet presAssocID="{BD580258-D9D9-4F98-8981-46704AD99947}" presName="horzFour" presStyleCnt="0"/>
      <dgm:spPr/>
      <dgm:t>
        <a:bodyPr/>
        <a:lstStyle/>
        <a:p>
          <a:endParaRPr lang="ro-RO"/>
        </a:p>
      </dgm:t>
    </dgm:pt>
  </dgm:ptLst>
  <dgm:cxnLst>
    <dgm:cxn modelId="{688B3D5D-4751-4DFE-B12B-2BCC86417225}" type="presOf" srcId="{336D5455-1961-4646-A04A-3927D39B104A}" destId="{A74E5900-6D26-4EF4-B675-8F22CDE21728}" srcOrd="0" destOrd="0" presId="urn:microsoft.com/office/officeart/2005/8/layout/hierarchy4"/>
    <dgm:cxn modelId="{DF71C087-FFD1-41D5-9826-02997F8D6D29}" type="presOf" srcId="{02E67AF9-15B7-4FAD-A232-37A2B6FCEA0A}" destId="{DBA90FF1-EA7E-4127-97E5-48CB582032BF}" srcOrd="0" destOrd="0" presId="urn:microsoft.com/office/officeart/2005/8/layout/hierarchy4"/>
    <dgm:cxn modelId="{DF25A37A-150F-43EE-ADDE-6B2D25E24EC7}" srcId="{F03C187D-0BF6-400E-AB40-12C06CD28BDC}" destId="{336D5455-1961-4646-A04A-3927D39B104A}" srcOrd="0" destOrd="0" parTransId="{B1DE8DA8-5206-4E32-9EDF-A01417C25B5E}" sibTransId="{7E5F14A0-9486-4003-9402-530AD9254994}"/>
    <dgm:cxn modelId="{1FB90C37-6833-4625-8F54-2A3708E4DDE0}" srcId="{72BA7B57-2520-43A0-ABA2-FB9FB2639A1A}" destId="{D64190F7-0035-4CFE-935D-C3065EA8399C}" srcOrd="0" destOrd="0" parTransId="{57460EB9-75B9-4958-AB7D-2FE37B080018}" sibTransId="{DCC90494-A4E6-4E50-9902-36E4D5B22306}"/>
    <dgm:cxn modelId="{1561E93B-4EF2-45FB-BF7A-783F60C2860C}" type="presOf" srcId="{D64190F7-0035-4CFE-935D-C3065EA8399C}" destId="{892E94FA-5786-40A0-828A-24A4ECFD27A6}" srcOrd="0" destOrd="0" presId="urn:microsoft.com/office/officeart/2005/8/layout/hierarchy4"/>
    <dgm:cxn modelId="{0E22C7CE-D2BF-4EEA-8590-D2E8C0735854}" srcId="{A7288D8B-1F22-4168-A8C7-82B49FA3FB09}" destId="{BD580258-D9D9-4F98-8981-46704AD99947}" srcOrd="0" destOrd="0" parTransId="{8C22574E-E3E2-4DF9-8E2E-96506DD711A1}" sibTransId="{A89ED088-4A09-48FE-8005-43A194065BD6}"/>
    <dgm:cxn modelId="{7C2CF922-709A-4A96-A74A-263A20C8F10A}" type="presOf" srcId="{B7441467-CBAC-40FC-8DD1-6F9B2D255689}" destId="{DADE5B57-4AB6-4A24-ABC2-BA56FE81C675}" srcOrd="0" destOrd="0" presId="urn:microsoft.com/office/officeart/2005/8/layout/hierarchy4"/>
    <dgm:cxn modelId="{0CBBE0DB-2D27-4A51-A281-E03B10201452}" type="presOf" srcId="{BD580258-D9D9-4F98-8981-46704AD99947}" destId="{CA2A2C20-067A-4889-9AD0-623B7CF1C515}" srcOrd="0" destOrd="0" presId="urn:microsoft.com/office/officeart/2005/8/layout/hierarchy4"/>
    <dgm:cxn modelId="{5D8C7C23-B59C-4C97-9B49-591A9FF7667A}" srcId="{B7441467-CBAC-40FC-8DD1-6F9B2D255689}" destId="{17AB18A0-8BD2-4CAF-8393-FEBB5BD19080}" srcOrd="0" destOrd="0" parTransId="{10F9CCEC-9178-4B22-82D5-91F365C1B3EB}" sibTransId="{BCA8D7DB-7E4F-452B-9355-19836F8178A7}"/>
    <dgm:cxn modelId="{0AC2A12C-9027-41D2-B251-BF8F47B1D5FB}" type="presOf" srcId="{EB496F5A-2280-41E6-B187-151A9666B238}" destId="{4042A8EE-6E15-49D7-AD41-F10DE082B23A}" srcOrd="0" destOrd="0" presId="urn:microsoft.com/office/officeart/2005/8/layout/hierarchy4"/>
    <dgm:cxn modelId="{AA3A75F1-490D-46BB-AFBD-301BEDDA2078}" srcId="{803A3C64-6FC9-428C-A3A6-C745A5BCFCC0}" destId="{A7288D8B-1F22-4168-A8C7-82B49FA3FB09}" srcOrd="0" destOrd="0" parTransId="{6CA35E37-18EB-46BC-8CD7-6B6225E1B987}" sibTransId="{3DAC334B-2B95-406B-A607-61643358AE2D}"/>
    <dgm:cxn modelId="{C233ABF0-E931-43FB-A65E-73C27ADE02E6}" type="presOf" srcId="{803A3C64-6FC9-428C-A3A6-C745A5BCFCC0}" destId="{2A24A2F7-C246-404A-8C89-0146F6E81600}" srcOrd="0" destOrd="0" presId="urn:microsoft.com/office/officeart/2005/8/layout/hierarchy4"/>
    <dgm:cxn modelId="{DFC69304-B129-4004-A000-FF0DF6BBDC0D}" srcId="{D64190F7-0035-4CFE-935D-C3065EA8399C}" destId="{02E67AF9-15B7-4FAD-A232-37A2B6FCEA0A}" srcOrd="0" destOrd="0" parTransId="{A957AFD5-82B8-47FB-A4AA-CDA6E5C54F2E}" sibTransId="{B60C31DA-1F3D-41C5-B7F4-62A3ABA23261}"/>
    <dgm:cxn modelId="{177D247E-D33F-4ECA-9787-78DD557E813A}" srcId="{17AB18A0-8BD2-4CAF-8393-FEBB5BD19080}" destId="{F03C187D-0BF6-400E-AB40-12C06CD28BDC}" srcOrd="0" destOrd="0" parTransId="{4376415F-2ECA-4696-B4A4-E41403DE6B46}" sibTransId="{6394E6D5-5528-4CBB-9CF5-64E84FD0793A}"/>
    <dgm:cxn modelId="{432F8DB9-D332-4A9C-96F3-46D716E64395}" srcId="{02E67AF9-15B7-4FAD-A232-37A2B6FCEA0A}" destId="{B7441467-CBAC-40FC-8DD1-6F9B2D255689}" srcOrd="0" destOrd="0" parTransId="{ED8825F2-D1B7-449D-8954-E93E056489F8}" sibTransId="{585E52E1-A7AF-4DCC-BE79-EA672B15F78A}"/>
    <dgm:cxn modelId="{AB736A8F-E28D-444A-832A-88D601CD2CCD}" type="presOf" srcId="{F03C187D-0BF6-400E-AB40-12C06CD28BDC}" destId="{ED45C3A3-1738-4309-9633-5615C85199DA}" srcOrd="0" destOrd="0" presId="urn:microsoft.com/office/officeart/2005/8/layout/hierarchy4"/>
    <dgm:cxn modelId="{EEFDB859-D4F4-46FE-AC4E-0648F7477D3E}" type="presOf" srcId="{72BA7B57-2520-43A0-ABA2-FB9FB2639A1A}" destId="{F52A4AC8-C483-4826-958F-3B3A4020A896}" srcOrd="0" destOrd="0" presId="urn:microsoft.com/office/officeart/2005/8/layout/hierarchy4"/>
    <dgm:cxn modelId="{B3CF711F-A0C3-4FCD-9885-72097125AB61}" type="presOf" srcId="{17AB18A0-8BD2-4CAF-8393-FEBB5BD19080}" destId="{5487B72B-0167-4028-9CAA-CAF2BA6EB88C}" srcOrd="0" destOrd="0" presId="urn:microsoft.com/office/officeart/2005/8/layout/hierarchy4"/>
    <dgm:cxn modelId="{59833DC0-6CD2-4011-9117-2E500501319B}" type="presOf" srcId="{A7288D8B-1F22-4168-A8C7-82B49FA3FB09}" destId="{86FC7B62-0EEB-4150-962C-22CE5BDDE057}" srcOrd="0" destOrd="0" presId="urn:microsoft.com/office/officeart/2005/8/layout/hierarchy4"/>
    <dgm:cxn modelId="{1C9BEEA9-F405-465E-9526-2CE6CADAB555}" srcId="{336D5455-1961-4646-A04A-3927D39B104A}" destId="{EB496F5A-2280-41E6-B187-151A9666B238}" srcOrd="0" destOrd="0" parTransId="{45EA70F5-8E90-45D8-BFA1-C7202041208D}" sibTransId="{92BB282D-3DC8-4974-A2F6-C216870A27A6}"/>
    <dgm:cxn modelId="{A5F20895-643B-406F-9606-710DA510C4E9}" srcId="{EB496F5A-2280-41E6-B187-151A9666B238}" destId="{803A3C64-6FC9-428C-A3A6-C745A5BCFCC0}" srcOrd="0" destOrd="0" parTransId="{9166D908-FCAD-40FE-8F4E-11B97EC552E3}" sibTransId="{19E20291-F224-4DD6-8704-899AEF6CFA09}"/>
    <dgm:cxn modelId="{3E2E848B-BB45-486F-BBF6-828225AD8B44}" type="presParOf" srcId="{F52A4AC8-C483-4826-958F-3B3A4020A896}" destId="{EBA01C42-1A92-4827-A293-744531510867}" srcOrd="0" destOrd="0" presId="urn:microsoft.com/office/officeart/2005/8/layout/hierarchy4"/>
    <dgm:cxn modelId="{DA7D40AB-9BCC-4B5D-8D31-8DE4657BD998}" type="presParOf" srcId="{EBA01C42-1A92-4827-A293-744531510867}" destId="{892E94FA-5786-40A0-828A-24A4ECFD27A6}" srcOrd="0" destOrd="0" presId="urn:microsoft.com/office/officeart/2005/8/layout/hierarchy4"/>
    <dgm:cxn modelId="{8D2F209C-5B69-454D-AE71-0F0191B419D3}" type="presParOf" srcId="{EBA01C42-1A92-4827-A293-744531510867}" destId="{233DFB2C-8978-4464-802C-4F88E14483FD}" srcOrd="1" destOrd="0" presId="urn:microsoft.com/office/officeart/2005/8/layout/hierarchy4"/>
    <dgm:cxn modelId="{98BF795F-DF02-4D6A-B1B2-767D4335B50D}" type="presParOf" srcId="{EBA01C42-1A92-4827-A293-744531510867}" destId="{A8F3472B-BE44-499A-A06A-6B3CAF22CB8F}" srcOrd="2" destOrd="0" presId="urn:microsoft.com/office/officeart/2005/8/layout/hierarchy4"/>
    <dgm:cxn modelId="{0286DB90-A543-4AD7-88E2-79E9260FA253}" type="presParOf" srcId="{A8F3472B-BE44-499A-A06A-6B3CAF22CB8F}" destId="{B47211B1-2E1F-4327-8465-2F9E02FCB454}" srcOrd="0" destOrd="0" presId="urn:microsoft.com/office/officeart/2005/8/layout/hierarchy4"/>
    <dgm:cxn modelId="{802763C9-D8E3-433A-885D-B06B41E5DA8D}" type="presParOf" srcId="{B47211B1-2E1F-4327-8465-2F9E02FCB454}" destId="{DBA90FF1-EA7E-4127-97E5-48CB582032BF}" srcOrd="0" destOrd="0" presId="urn:microsoft.com/office/officeart/2005/8/layout/hierarchy4"/>
    <dgm:cxn modelId="{5E1671B9-091F-4FD7-ADC2-64A1922E6F88}" type="presParOf" srcId="{B47211B1-2E1F-4327-8465-2F9E02FCB454}" destId="{F53C04A3-EDB5-4813-A150-B779BBE1D5F7}" srcOrd="1" destOrd="0" presId="urn:microsoft.com/office/officeart/2005/8/layout/hierarchy4"/>
    <dgm:cxn modelId="{B0E72040-A0A4-466A-BA40-82C96BD4E3CB}" type="presParOf" srcId="{B47211B1-2E1F-4327-8465-2F9E02FCB454}" destId="{686BF13E-903D-4826-AEE7-369C8AA39779}" srcOrd="2" destOrd="0" presId="urn:microsoft.com/office/officeart/2005/8/layout/hierarchy4"/>
    <dgm:cxn modelId="{93E19606-A7AC-42E8-9ECD-79CE51452C25}" type="presParOf" srcId="{686BF13E-903D-4826-AEE7-369C8AA39779}" destId="{4B2388A9-AE94-4CDE-B66D-467B51AD6096}" srcOrd="0" destOrd="0" presId="urn:microsoft.com/office/officeart/2005/8/layout/hierarchy4"/>
    <dgm:cxn modelId="{D89098F5-3C70-4225-9B72-7C0829A9FBC2}" type="presParOf" srcId="{4B2388A9-AE94-4CDE-B66D-467B51AD6096}" destId="{DADE5B57-4AB6-4A24-ABC2-BA56FE81C675}" srcOrd="0" destOrd="0" presId="urn:microsoft.com/office/officeart/2005/8/layout/hierarchy4"/>
    <dgm:cxn modelId="{7CFDAF8D-69C5-4FCB-B941-73EF41771AFE}" type="presParOf" srcId="{4B2388A9-AE94-4CDE-B66D-467B51AD6096}" destId="{29C73D51-E26F-448C-A406-24BD9DAA92DB}" srcOrd="1" destOrd="0" presId="urn:microsoft.com/office/officeart/2005/8/layout/hierarchy4"/>
    <dgm:cxn modelId="{1EA041BF-20CF-4C30-94C9-09781FBBFF9A}" type="presParOf" srcId="{4B2388A9-AE94-4CDE-B66D-467B51AD6096}" destId="{66F35358-F657-40D7-B06B-04F95B6AE359}" srcOrd="2" destOrd="0" presId="urn:microsoft.com/office/officeart/2005/8/layout/hierarchy4"/>
    <dgm:cxn modelId="{E00EB124-A293-43D1-AFA4-FF4E9FBFA60F}" type="presParOf" srcId="{66F35358-F657-40D7-B06B-04F95B6AE359}" destId="{ACA63318-E77D-4C7D-BBE5-772955C45C39}" srcOrd="0" destOrd="0" presId="urn:microsoft.com/office/officeart/2005/8/layout/hierarchy4"/>
    <dgm:cxn modelId="{983699E8-E66C-4214-8110-BC3B9347F4F5}" type="presParOf" srcId="{ACA63318-E77D-4C7D-BBE5-772955C45C39}" destId="{5487B72B-0167-4028-9CAA-CAF2BA6EB88C}" srcOrd="0" destOrd="0" presId="urn:microsoft.com/office/officeart/2005/8/layout/hierarchy4"/>
    <dgm:cxn modelId="{E05353FC-019E-46D9-B60B-8C843C7BCBD7}" type="presParOf" srcId="{ACA63318-E77D-4C7D-BBE5-772955C45C39}" destId="{211657E2-FA39-4590-B167-E6047AE3530C}" srcOrd="1" destOrd="0" presId="urn:microsoft.com/office/officeart/2005/8/layout/hierarchy4"/>
    <dgm:cxn modelId="{A31E27EE-4722-4474-AD93-1DAC8D07E2E9}" type="presParOf" srcId="{ACA63318-E77D-4C7D-BBE5-772955C45C39}" destId="{BEABE802-8950-4E3C-9BDD-1AAF27D46D98}" srcOrd="2" destOrd="0" presId="urn:microsoft.com/office/officeart/2005/8/layout/hierarchy4"/>
    <dgm:cxn modelId="{CE2B62B2-6BE5-4397-B1F5-5EA700F9FCBB}" type="presParOf" srcId="{BEABE802-8950-4E3C-9BDD-1AAF27D46D98}" destId="{BBBEFCE9-890D-4148-B355-6AB93C8AA787}" srcOrd="0" destOrd="0" presId="urn:microsoft.com/office/officeart/2005/8/layout/hierarchy4"/>
    <dgm:cxn modelId="{2B5FBAEC-7264-4260-AAEC-C4D5704D69E5}" type="presParOf" srcId="{BBBEFCE9-890D-4148-B355-6AB93C8AA787}" destId="{ED45C3A3-1738-4309-9633-5615C85199DA}" srcOrd="0" destOrd="0" presId="urn:microsoft.com/office/officeart/2005/8/layout/hierarchy4"/>
    <dgm:cxn modelId="{1DADEC5F-F81C-4974-8D31-4D7D365882FE}" type="presParOf" srcId="{BBBEFCE9-890D-4148-B355-6AB93C8AA787}" destId="{790BA0A1-1987-4C0B-9A41-19BA174F37F3}" srcOrd="1" destOrd="0" presId="urn:microsoft.com/office/officeart/2005/8/layout/hierarchy4"/>
    <dgm:cxn modelId="{63CAAFCF-7F27-43C1-8118-A1F923073D1A}" type="presParOf" srcId="{BBBEFCE9-890D-4148-B355-6AB93C8AA787}" destId="{FF7CEE72-FC14-4699-9DA2-5DFBAD1ED7E8}" srcOrd="2" destOrd="0" presId="urn:microsoft.com/office/officeart/2005/8/layout/hierarchy4"/>
    <dgm:cxn modelId="{D7C5CE60-4CA0-4951-A8E2-B4F5268FF8D7}" type="presParOf" srcId="{FF7CEE72-FC14-4699-9DA2-5DFBAD1ED7E8}" destId="{C38796F7-D3E9-4F1A-B55D-2A4BFDEEC64F}" srcOrd="0" destOrd="0" presId="urn:microsoft.com/office/officeart/2005/8/layout/hierarchy4"/>
    <dgm:cxn modelId="{A4241A9E-B14C-4BA1-B9F8-9CBD50F6CC50}" type="presParOf" srcId="{C38796F7-D3E9-4F1A-B55D-2A4BFDEEC64F}" destId="{A74E5900-6D26-4EF4-B675-8F22CDE21728}" srcOrd="0" destOrd="0" presId="urn:microsoft.com/office/officeart/2005/8/layout/hierarchy4"/>
    <dgm:cxn modelId="{2976F145-1D0A-4A62-B01E-F065D43F8B13}" type="presParOf" srcId="{C38796F7-D3E9-4F1A-B55D-2A4BFDEEC64F}" destId="{896CFCD4-2613-442F-A808-49D6D4CCCB58}" srcOrd="1" destOrd="0" presId="urn:microsoft.com/office/officeart/2005/8/layout/hierarchy4"/>
    <dgm:cxn modelId="{370F96E6-CEF0-44B7-B7B0-CF0BF41FF9EA}" type="presParOf" srcId="{C38796F7-D3E9-4F1A-B55D-2A4BFDEEC64F}" destId="{718C0092-A0A0-42B7-979F-FB3376CC4C78}" srcOrd="2" destOrd="0" presId="urn:microsoft.com/office/officeart/2005/8/layout/hierarchy4"/>
    <dgm:cxn modelId="{B3AD44F5-5A62-4D35-BBF4-DCE06603667C}" type="presParOf" srcId="{718C0092-A0A0-42B7-979F-FB3376CC4C78}" destId="{6284990F-042E-4B58-A8D6-9D7AAC9A7DD6}" srcOrd="0" destOrd="0" presId="urn:microsoft.com/office/officeart/2005/8/layout/hierarchy4"/>
    <dgm:cxn modelId="{39BF7953-9110-466F-82BD-DF0DB24D86F5}" type="presParOf" srcId="{6284990F-042E-4B58-A8D6-9D7AAC9A7DD6}" destId="{4042A8EE-6E15-49D7-AD41-F10DE082B23A}" srcOrd="0" destOrd="0" presId="urn:microsoft.com/office/officeart/2005/8/layout/hierarchy4"/>
    <dgm:cxn modelId="{3516C8EE-A497-418B-A4B3-61858F2A5EFC}" type="presParOf" srcId="{6284990F-042E-4B58-A8D6-9D7AAC9A7DD6}" destId="{353B57B3-A7E8-41E7-9BA7-341AEAC165D6}" srcOrd="1" destOrd="0" presId="urn:microsoft.com/office/officeart/2005/8/layout/hierarchy4"/>
    <dgm:cxn modelId="{EFCD4746-A5AB-4FF2-A9F0-633FE16C694D}" type="presParOf" srcId="{6284990F-042E-4B58-A8D6-9D7AAC9A7DD6}" destId="{C8C4C3D9-7CEE-4CD3-B26E-4E4A4F17D048}" srcOrd="2" destOrd="0" presId="urn:microsoft.com/office/officeart/2005/8/layout/hierarchy4"/>
    <dgm:cxn modelId="{61BA6B78-4F45-440D-81CE-40C855DA05DF}" type="presParOf" srcId="{C8C4C3D9-7CEE-4CD3-B26E-4E4A4F17D048}" destId="{98A7550B-24B0-4B93-98D0-4E1D8371EBBF}" srcOrd="0" destOrd="0" presId="urn:microsoft.com/office/officeart/2005/8/layout/hierarchy4"/>
    <dgm:cxn modelId="{FB375B22-A37C-4900-A840-8A6A5AE5C40B}" type="presParOf" srcId="{98A7550B-24B0-4B93-98D0-4E1D8371EBBF}" destId="{2A24A2F7-C246-404A-8C89-0146F6E81600}" srcOrd="0" destOrd="0" presId="urn:microsoft.com/office/officeart/2005/8/layout/hierarchy4"/>
    <dgm:cxn modelId="{55E9F7AC-9F8B-42C5-8487-9351F8AD9552}" type="presParOf" srcId="{98A7550B-24B0-4B93-98D0-4E1D8371EBBF}" destId="{913AC80D-3BC9-4C87-82F3-8CB7D50B0206}" srcOrd="1" destOrd="0" presId="urn:microsoft.com/office/officeart/2005/8/layout/hierarchy4"/>
    <dgm:cxn modelId="{841D1482-E90D-4D06-B8AA-5D7C5FCFF170}" type="presParOf" srcId="{98A7550B-24B0-4B93-98D0-4E1D8371EBBF}" destId="{52E26866-9D60-401A-8E86-DDE32DFC90EC}" srcOrd="2" destOrd="0" presId="urn:microsoft.com/office/officeart/2005/8/layout/hierarchy4"/>
    <dgm:cxn modelId="{DE10D248-8F54-4BD8-9C5F-40EFB7B89EEE}" type="presParOf" srcId="{52E26866-9D60-401A-8E86-DDE32DFC90EC}" destId="{EE62A7E0-7E48-460C-AACA-60B9D89832C6}" srcOrd="0" destOrd="0" presId="urn:microsoft.com/office/officeart/2005/8/layout/hierarchy4"/>
    <dgm:cxn modelId="{CB311111-3407-4D3F-9FD2-0C0B0AD7F14A}" type="presParOf" srcId="{EE62A7E0-7E48-460C-AACA-60B9D89832C6}" destId="{86FC7B62-0EEB-4150-962C-22CE5BDDE057}" srcOrd="0" destOrd="0" presId="urn:microsoft.com/office/officeart/2005/8/layout/hierarchy4"/>
    <dgm:cxn modelId="{5C6C13C9-B15D-40E6-97BB-1135D83F49A5}" type="presParOf" srcId="{EE62A7E0-7E48-460C-AACA-60B9D89832C6}" destId="{3354B8F4-F159-4D45-B624-B946C61283B5}" srcOrd="1" destOrd="0" presId="urn:microsoft.com/office/officeart/2005/8/layout/hierarchy4"/>
    <dgm:cxn modelId="{F6FD5809-F1FD-469C-BFC1-AA7815A97A88}" type="presParOf" srcId="{EE62A7E0-7E48-460C-AACA-60B9D89832C6}" destId="{A5C8C8A3-33C3-4708-A4DB-0ED8BBF37AC0}" srcOrd="2" destOrd="0" presId="urn:microsoft.com/office/officeart/2005/8/layout/hierarchy4"/>
    <dgm:cxn modelId="{0FB3F5B1-EF64-468E-9A93-8A2A035FA271}" type="presParOf" srcId="{A5C8C8A3-33C3-4708-A4DB-0ED8BBF37AC0}" destId="{93A47919-41F5-4D65-AC75-FAFC250E76F7}" srcOrd="0" destOrd="0" presId="urn:microsoft.com/office/officeart/2005/8/layout/hierarchy4"/>
    <dgm:cxn modelId="{5B3038F5-02A7-434A-8D60-1F221759FF93}" type="presParOf" srcId="{93A47919-41F5-4D65-AC75-FAFC250E76F7}" destId="{CA2A2C20-067A-4889-9AD0-623B7CF1C515}" srcOrd="0" destOrd="0" presId="urn:microsoft.com/office/officeart/2005/8/layout/hierarchy4"/>
    <dgm:cxn modelId="{D6E94D7D-54D5-4D28-A023-C37B73D20EE0}" type="presParOf" srcId="{93A47919-41F5-4D65-AC75-FAFC250E76F7}" destId="{69376636-9D55-47AA-8C63-E750068B8D84}" srcOrd="1" destOrd="0" presId="urn:microsoft.com/office/officeart/2005/8/layout/hierarchy4"/>
  </dgm:cxnLst>
  <dgm:bg>
    <a:noFill/>
  </dgm:bg>
  <dgm:whole/>
  <dgm:extLst>
    <a:ext uri="http://schemas.microsoft.com/office/drawing/2008/diagram">
      <dsp:dataModelExt xmlns:dsp="http://schemas.microsoft.com/office/drawing/2008/diagram" relId="rId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DADB1E8-E118-4093-AA16-8A7F001F8678}" type="doc">
      <dgm:prSet loTypeId="urn:microsoft.com/office/officeart/2005/8/layout/vList5" loCatId="list" qsTypeId="urn:microsoft.com/office/officeart/2005/8/quickstyle/simple2" qsCatId="simple" csTypeId="urn:microsoft.com/office/officeart/2005/8/colors/colorful1" csCatId="colorful" phldr="1"/>
      <dgm:spPr/>
      <dgm:t>
        <a:bodyPr/>
        <a:lstStyle/>
        <a:p>
          <a:endParaRPr lang="ro-RO"/>
        </a:p>
      </dgm:t>
    </dgm:pt>
    <dgm:pt modelId="{3EAACDE0-BF98-43B8-86BB-296113FD9FCE}">
      <dgm:prSet phldrT="[Text]" custT="1"/>
      <dgm:spPr>
        <a:xfrm>
          <a:off x="52" y="771369"/>
          <a:ext cx="827377" cy="2270858"/>
        </a:xfrm>
        <a:solidFill>
          <a:srgbClr val="A5A5A5">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Descrierea proiectului </a:t>
          </a:r>
        </a:p>
      </dgm:t>
    </dgm:pt>
    <dgm:pt modelId="{EBDFC7A3-6BD8-4B08-A090-B71376BB9E96}" type="parTrans" cxnId="{5E0B062E-44CA-4EFA-BEBC-84B3E39CB9E3}">
      <dgm:prSet/>
      <dgm:spPr/>
      <dgm:t>
        <a:bodyPr/>
        <a:lstStyle/>
        <a:p>
          <a:endParaRPr lang="ro-RO" sz="1400" b="1">
            <a:solidFill>
              <a:schemeClr val="tx1"/>
            </a:solidFill>
          </a:endParaRPr>
        </a:p>
      </dgm:t>
    </dgm:pt>
    <dgm:pt modelId="{866F1F7A-E135-4317-B3E8-99C905FF3805}" type="sibTrans" cxnId="{5E0B062E-44CA-4EFA-BEBC-84B3E39CB9E3}">
      <dgm:prSet/>
      <dgm:spPr/>
      <dgm:t>
        <a:bodyPr/>
        <a:lstStyle/>
        <a:p>
          <a:endParaRPr lang="ro-RO" sz="1400" b="1">
            <a:solidFill>
              <a:schemeClr val="tx1"/>
            </a:solidFill>
          </a:endParaRPr>
        </a:p>
      </dgm:t>
    </dgm:pt>
    <dgm:pt modelId="{1895B3BD-8679-4CBF-A242-CE933B3D94C3}">
      <dgm:prSet phldrT="[Text]" custT="1"/>
      <dgm:spPr>
        <a:xfrm rot="5400000">
          <a:off x="1248883" y="397778"/>
          <a:ext cx="2175133" cy="3018040"/>
        </a:xfrm>
        <a:solidFill>
          <a:srgbClr val="A5A5A5">
            <a:tint val="40000"/>
            <a:alpha val="90000"/>
            <a:hueOff val="0"/>
            <a:satOff val="0"/>
            <a:lumOff val="0"/>
            <a:alphaOff val="0"/>
          </a:srgbClr>
        </a:solidFill>
        <a:ln w="12700" cap="flat" cmpd="sng" algn="ctr">
          <a:solidFill>
            <a:srgbClr val="A5A5A5">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 DOTAREA SERVICIULUI VOLUNTAR PENTRU SITUATII DE URGENTA AL COMUNEI COTOFENII DIN DOS, JUDETUL DOLJ, CU UN UTILAJ MULTIFUNCTIONAL (MINIINCARCATOR) SI ACCESORII ADECVATE  CARE SA PERMITA DEZVOLTAREA SERVICIILOR DE BAZA DIN COMUNA, PRECUM SI IMBUNATATIREA MOBILITATII SI ACONDITIILOR DE VIATA ALE POPULATIEI PRIN PREINTAMPINAREA SI INTERVENTIA RAPIDA  SI EFICIENTA IN CAZURI DE URGENTA DATORATE DEZASTRELOR.</a:t>
          </a:r>
        </a:p>
      </dgm:t>
    </dgm:pt>
    <dgm:pt modelId="{6EE09118-1C8A-4036-8A74-44E46A721174}" type="parTrans" cxnId="{CDCFC593-1C99-4273-AD06-5E37FAE5AB94}">
      <dgm:prSet/>
      <dgm:spPr/>
      <dgm:t>
        <a:bodyPr/>
        <a:lstStyle/>
        <a:p>
          <a:endParaRPr lang="ro-RO" sz="1400" b="1">
            <a:solidFill>
              <a:schemeClr val="tx1"/>
            </a:solidFill>
          </a:endParaRPr>
        </a:p>
      </dgm:t>
    </dgm:pt>
    <dgm:pt modelId="{CB153650-1C26-445D-B701-D3A8A2DEDA9C}" type="sibTrans" cxnId="{CDCFC593-1C99-4273-AD06-5E37FAE5AB94}">
      <dgm:prSet/>
      <dgm:spPr/>
      <dgm:t>
        <a:bodyPr/>
        <a:lstStyle/>
        <a:p>
          <a:endParaRPr lang="ro-RO" sz="1400" b="1">
            <a:solidFill>
              <a:schemeClr val="tx1"/>
            </a:solidFill>
          </a:endParaRPr>
        </a:p>
      </dgm:t>
    </dgm:pt>
    <dgm:pt modelId="{384D8344-1B09-457C-8C5C-C9E67DE7BEAA}">
      <dgm:prSet phldrT="[Text]" custT="1"/>
      <dgm:spPr>
        <a:xfrm>
          <a:off x="52" y="3108504"/>
          <a:ext cx="827333" cy="1325537"/>
        </a:xfrm>
        <a:solidFill>
          <a:srgbClr val="FFC000">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Obiective</a:t>
          </a:r>
        </a:p>
      </dgm:t>
    </dgm:pt>
    <dgm:pt modelId="{A9F52389-046D-48F5-B034-E81A7A18849D}" type="parTrans" cxnId="{0A85179C-7166-4834-83C2-CB53B2239571}">
      <dgm:prSet/>
      <dgm:spPr/>
      <dgm:t>
        <a:bodyPr/>
        <a:lstStyle/>
        <a:p>
          <a:endParaRPr lang="ro-RO" sz="1400" b="1">
            <a:solidFill>
              <a:schemeClr val="tx1"/>
            </a:solidFill>
          </a:endParaRPr>
        </a:p>
      </dgm:t>
    </dgm:pt>
    <dgm:pt modelId="{64FB0DEE-BA76-4D19-BAA9-F4491F1744C5}" type="sibTrans" cxnId="{0A85179C-7166-4834-83C2-CB53B2239571}">
      <dgm:prSet/>
      <dgm:spPr/>
      <dgm:t>
        <a:bodyPr/>
        <a:lstStyle/>
        <a:p>
          <a:endParaRPr lang="ro-RO" sz="1400" b="1">
            <a:solidFill>
              <a:schemeClr val="tx1"/>
            </a:solidFill>
          </a:endParaRPr>
        </a:p>
      </dgm:t>
    </dgm:pt>
    <dgm:pt modelId="{353E89F5-90FD-43B1-923C-F7A614CF3C22}">
      <dgm:prSet phldrT="[Text]" custT="1"/>
      <dgm:spPr>
        <a:xfrm>
          <a:off x="52" y="4500318"/>
          <a:ext cx="860700" cy="1325537"/>
        </a:xfrm>
        <a:solidFill>
          <a:srgbClr val="4472C4">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Rezultate</a:t>
          </a:r>
        </a:p>
      </dgm:t>
    </dgm:pt>
    <dgm:pt modelId="{F01F8F2C-B050-426E-95B2-C7A9F8E308B5}" type="parTrans" cxnId="{BAEC0B3E-7EE1-4A1A-B434-CA70DE11AA29}">
      <dgm:prSet/>
      <dgm:spPr/>
      <dgm:t>
        <a:bodyPr/>
        <a:lstStyle/>
        <a:p>
          <a:endParaRPr lang="ro-RO" sz="1400" b="1">
            <a:solidFill>
              <a:schemeClr val="tx1"/>
            </a:solidFill>
          </a:endParaRPr>
        </a:p>
      </dgm:t>
    </dgm:pt>
    <dgm:pt modelId="{1F04E9A6-7FE5-4D5D-8FF6-4D210B9F5E4C}" type="sibTrans" cxnId="{BAEC0B3E-7EE1-4A1A-B434-CA70DE11AA29}">
      <dgm:prSet/>
      <dgm:spPr/>
      <dgm:t>
        <a:bodyPr/>
        <a:lstStyle/>
        <a:p>
          <a:endParaRPr lang="ro-RO" sz="1400" b="1">
            <a:solidFill>
              <a:schemeClr val="tx1"/>
            </a:solidFill>
          </a:endParaRPr>
        </a:p>
      </dgm:t>
    </dgm:pt>
    <dgm:pt modelId="{4B8CBE24-CF75-41D7-8600-676A863FF6A7}">
      <dgm:prSet phldrT="[Text]" custT="1"/>
      <dgm:spPr>
        <a:xfrm rot="5400000">
          <a:off x="1807387" y="2261056"/>
          <a:ext cx="1060430" cy="3020432"/>
        </a:xfrm>
        <a:solidFill>
          <a:srgbClr val="FFC000">
            <a:tint val="40000"/>
            <a:alpha val="90000"/>
            <a:hueOff val="0"/>
            <a:satOff val="0"/>
            <a:lumOff val="0"/>
            <a:alphaOff val="0"/>
          </a:srgbClr>
        </a:solidFill>
        <a:ln w="12700" cap="flat" cmpd="sng" algn="ctr">
          <a:solidFill>
            <a:srgbClr val="FFC000">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IMBUNATATIREA ACCESULUI LA POPULATIEI LA SERVICIILE  PENTRU POPULATIA DIN TERITORIUL GAL COLINELE OLTENIEI</a:t>
          </a:r>
        </a:p>
      </dgm:t>
    </dgm:pt>
    <dgm:pt modelId="{377574FA-C63F-4B37-8E45-2C56BFD36F89}" type="parTrans" cxnId="{4A64BF54-27E2-437D-8726-FE280DF08158}">
      <dgm:prSet/>
      <dgm:spPr/>
      <dgm:t>
        <a:bodyPr/>
        <a:lstStyle/>
        <a:p>
          <a:endParaRPr lang="ro-RO" sz="1400" b="1">
            <a:solidFill>
              <a:schemeClr val="tx1"/>
            </a:solidFill>
          </a:endParaRPr>
        </a:p>
      </dgm:t>
    </dgm:pt>
    <dgm:pt modelId="{A4CC18DC-36BA-446B-A22E-684DE952AB38}" type="sibTrans" cxnId="{4A64BF54-27E2-437D-8726-FE280DF08158}">
      <dgm:prSet/>
      <dgm:spPr/>
      <dgm:t>
        <a:bodyPr/>
        <a:lstStyle/>
        <a:p>
          <a:endParaRPr lang="ro-RO" sz="1400" b="1">
            <a:solidFill>
              <a:schemeClr val="tx1"/>
            </a:solidFill>
          </a:endParaRPr>
        </a:p>
      </dgm:t>
    </dgm:pt>
    <dgm:pt modelId="{9740E7FE-3F67-4F38-8B44-B711567217BD}">
      <dgm:prSet phldrT="[Text]" custT="1"/>
      <dgm:spPr>
        <a:xfrm>
          <a:off x="52" y="5892133"/>
          <a:ext cx="870713" cy="1325537"/>
        </a:xfrm>
        <a:solidFill>
          <a:srgbClr val="70AD47">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Lecții învățate/ recomandări</a:t>
          </a:r>
        </a:p>
      </dgm:t>
    </dgm:pt>
    <dgm:pt modelId="{BB282E53-ECE6-43B8-BEB0-15D29F6D25E3}" type="parTrans" cxnId="{4C9215AE-6580-4AD3-999C-CDE172EC7E77}">
      <dgm:prSet/>
      <dgm:spPr/>
      <dgm:t>
        <a:bodyPr/>
        <a:lstStyle/>
        <a:p>
          <a:endParaRPr lang="ro-RO" sz="1400" b="1">
            <a:solidFill>
              <a:schemeClr val="tx1"/>
            </a:solidFill>
          </a:endParaRPr>
        </a:p>
      </dgm:t>
    </dgm:pt>
    <dgm:pt modelId="{400FAA67-7777-42DA-BDE5-8B0EB551D07C}" type="sibTrans" cxnId="{4C9215AE-6580-4AD3-999C-CDE172EC7E77}">
      <dgm:prSet/>
      <dgm:spPr/>
      <dgm:t>
        <a:bodyPr/>
        <a:lstStyle/>
        <a:p>
          <a:endParaRPr lang="ro-RO" sz="1400" b="1">
            <a:solidFill>
              <a:schemeClr val="tx1"/>
            </a:solidFill>
          </a:endParaRPr>
        </a:p>
      </dgm:t>
    </dgm:pt>
    <dgm:pt modelId="{CD68AB43-5D9C-4936-A149-D3DC884804E3}">
      <dgm:prSet phldrT="[Text]" custT="1"/>
      <dgm:spPr>
        <a:xfrm rot="5400000">
          <a:off x="1822408" y="3671217"/>
          <a:ext cx="1060430" cy="2983740"/>
        </a:xfrm>
        <a:solidFill>
          <a:srgbClr val="4472C4">
            <a:tint val="40000"/>
            <a:alpha val="90000"/>
            <a:hueOff val="0"/>
            <a:satOff val="0"/>
            <a:lumOff val="0"/>
            <a:alphaOff val="0"/>
          </a:srgbClr>
        </a:solidFill>
        <a:ln w="12700" cap="flat" cmpd="sng" algn="ctr">
          <a:solidFill>
            <a:srgbClr val="4472C4">
              <a:tint val="40000"/>
              <a:alpha val="90000"/>
              <a:hueOff val="0"/>
              <a:satOff val="0"/>
              <a:lumOff val="0"/>
              <a:alphaOff val="0"/>
            </a:srgbClr>
          </a:solidFill>
          <a:prstDash val="solid"/>
          <a:miter lim="800000"/>
        </a:ln>
        <a:effectLst/>
      </dgm:spPr>
      <dgm:t>
        <a:bodyPr/>
        <a:lstStyle/>
        <a:p>
          <a:endParaRPr lang="ro-RO" sz="1000" b="1">
            <a:solidFill>
              <a:sysClr val="windowText" lastClr="000000"/>
            </a:solidFill>
            <a:latin typeface="Calibri" panose="020F0502020204030204"/>
            <a:ea typeface="+mn-ea"/>
            <a:cs typeface="+mn-cs"/>
          </a:endParaRPr>
        </a:p>
      </dgm:t>
    </dgm:pt>
    <dgm:pt modelId="{45AF213C-80FA-4CCD-B34A-EA17B9867E99}" type="parTrans" cxnId="{9B063DCE-578B-48B6-8679-D7BDDD380753}">
      <dgm:prSet/>
      <dgm:spPr/>
      <dgm:t>
        <a:bodyPr/>
        <a:lstStyle/>
        <a:p>
          <a:endParaRPr lang="ro-RO" sz="1400" b="1">
            <a:solidFill>
              <a:schemeClr val="tx1"/>
            </a:solidFill>
          </a:endParaRPr>
        </a:p>
      </dgm:t>
    </dgm:pt>
    <dgm:pt modelId="{A4B5AF91-FEFE-4B18-8AED-0E0E7DF4FCF8}" type="sibTrans" cxnId="{9B063DCE-578B-48B6-8679-D7BDDD380753}">
      <dgm:prSet/>
      <dgm:spPr/>
      <dgm:t>
        <a:bodyPr/>
        <a:lstStyle/>
        <a:p>
          <a:endParaRPr lang="ro-RO" sz="1400" b="1">
            <a:solidFill>
              <a:schemeClr val="tx1"/>
            </a:solidFill>
          </a:endParaRPr>
        </a:p>
      </dgm:t>
    </dgm:pt>
    <dgm:pt modelId="{096AC851-BD59-4B91-969A-0554B655F041}">
      <dgm:prSet phldrT="[Text]" custT="1"/>
      <dgm:spPr>
        <a:xfrm rot="5400000">
          <a:off x="1829244" y="5066261"/>
          <a:ext cx="1060430" cy="2977281"/>
        </a:xfrm>
        <a:solidFill>
          <a:srgbClr val="70AD47">
            <a:tint val="40000"/>
            <a:alpha val="90000"/>
            <a:hueOff val="0"/>
            <a:satOff val="0"/>
            <a:lumOff val="0"/>
            <a:alphaOff val="0"/>
          </a:srgbClr>
        </a:solidFill>
        <a:ln w="12700" cap="flat" cmpd="sng" algn="ctr">
          <a:solidFill>
            <a:srgbClr val="70AD47">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 __________________</a:t>
          </a:r>
        </a:p>
      </dgm:t>
    </dgm:pt>
    <dgm:pt modelId="{4C637BB7-C212-4278-BC85-48DAB1C90F2C}" type="parTrans" cxnId="{94B7B311-9972-4FDA-93C3-1C33BFB6312F}">
      <dgm:prSet/>
      <dgm:spPr/>
      <dgm:t>
        <a:bodyPr/>
        <a:lstStyle/>
        <a:p>
          <a:endParaRPr lang="ro-RO" sz="1400" b="1">
            <a:solidFill>
              <a:schemeClr val="tx1"/>
            </a:solidFill>
          </a:endParaRPr>
        </a:p>
      </dgm:t>
    </dgm:pt>
    <dgm:pt modelId="{43B90DAE-27AA-43CA-AFA5-5ADC863B9F0B}" type="sibTrans" cxnId="{94B7B311-9972-4FDA-93C3-1C33BFB6312F}">
      <dgm:prSet/>
      <dgm:spPr/>
      <dgm:t>
        <a:bodyPr/>
        <a:lstStyle/>
        <a:p>
          <a:endParaRPr lang="ro-RO" sz="1400" b="1">
            <a:solidFill>
              <a:schemeClr val="tx1"/>
            </a:solidFill>
          </a:endParaRPr>
        </a:p>
      </dgm:t>
    </dgm:pt>
    <dgm:pt modelId="{73448E4E-8B9F-454F-94CC-5446AC1C272A}">
      <dgm:prSet phldrT="[Text]" custT="1"/>
      <dgm:spPr>
        <a:xfrm rot="5400000">
          <a:off x="1994334" y="-1090293"/>
          <a:ext cx="644200" cy="2887959"/>
        </a:xfrm>
        <a:solidFill>
          <a:srgbClr val="ED7D31">
            <a:tint val="40000"/>
            <a:alpha val="90000"/>
            <a:hueOff val="0"/>
            <a:satOff val="0"/>
            <a:lumOff val="0"/>
            <a:alphaOff val="0"/>
          </a:srgbClr>
        </a:solidFill>
        <a:ln w="12700" cap="flat" cmpd="sng" algn="ctr">
          <a:solidFill>
            <a:srgbClr val="ED7D31">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ACHIZITIE UTILAJ SI ACCESORII PENTRU DOTAREA S.V.S.U. AL COMUNEI COTOFENII DIN DOS, JUDETUL DOLJ.</a:t>
          </a:r>
        </a:p>
      </dgm:t>
    </dgm:pt>
    <dgm:pt modelId="{9C2F3EFA-7942-4B68-A460-680891790ABB}" type="parTrans" cxnId="{EE6D1A49-70AF-49D9-8DD3-9DE745842B83}">
      <dgm:prSet/>
      <dgm:spPr/>
      <dgm:t>
        <a:bodyPr/>
        <a:lstStyle/>
        <a:p>
          <a:endParaRPr lang="ro-RO">
            <a:solidFill>
              <a:schemeClr val="tx1"/>
            </a:solidFill>
          </a:endParaRPr>
        </a:p>
      </dgm:t>
    </dgm:pt>
    <dgm:pt modelId="{BE7BC7D8-7BE6-4BFF-8248-989E098C4CED}" type="sibTrans" cxnId="{EE6D1A49-70AF-49D9-8DD3-9DE745842B83}">
      <dgm:prSet/>
      <dgm:spPr/>
      <dgm:t>
        <a:bodyPr/>
        <a:lstStyle/>
        <a:p>
          <a:endParaRPr lang="ro-RO">
            <a:solidFill>
              <a:schemeClr val="tx1"/>
            </a:solidFill>
          </a:endParaRPr>
        </a:p>
      </dgm:t>
    </dgm:pt>
    <dgm:pt modelId="{59D22FCD-EAF8-48AC-A845-24F88318AD29}">
      <dgm:prSet phldrT="[Text]" custT="1"/>
      <dgm:spPr>
        <a:xfrm>
          <a:off x="52" y="2278"/>
          <a:ext cx="872402" cy="702813"/>
        </a:xfrm>
        <a:solidFill>
          <a:srgbClr val="ED7D31">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Denumirea proiectului</a:t>
          </a:r>
        </a:p>
      </dgm:t>
    </dgm:pt>
    <dgm:pt modelId="{F015CA06-50D3-4E4E-A505-A6177DA80D98}" type="parTrans" cxnId="{6C7B34FD-5CA3-464C-A0FC-076A5B7D24D6}">
      <dgm:prSet/>
      <dgm:spPr/>
      <dgm:t>
        <a:bodyPr/>
        <a:lstStyle/>
        <a:p>
          <a:endParaRPr lang="ro-RO">
            <a:solidFill>
              <a:schemeClr val="tx1"/>
            </a:solidFill>
          </a:endParaRPr>
        </a:p>
      </dgm:t>
    </dgm:pt>
    <dgm:pt modelId="{99DC7F0C-BE29-43F1-AF93-BF1957537B40}" type="sibTrans" cxnId="{6C7B34FD-5CA3-464C-A0FC-076A5B7D24D6}">
      <dgm:prSet/>
      <dgm:spPr/>
      <dgm:t>
        <a:bodyPr/>
        <a:lstStyle/>
        <a:p>
          <a:endParaRPr lang="ro-RO">
            <a:solidFill>
              <a:schemeClr val="tx1"/>
            </a:solidFill>
          </a:endParaRPr>
        </a:p>
      </dgm:t>
    </dgm:pt>
    <dgm:pt modelId="{7B196456-C333-49D9-8038-B6C4219AA71B}">
      <dgm:prSet phldrT="[Text]" custT="1"/>
      <dgm:spPr>
        <a:xfrm rot="5400000">
          <a:off x="1807387" y="2261056"/>
          <a:ext cx="1060430" cy="3020432"/>
        </a:xfrm>
        <a:solidFill>
          <a:srgbClr val="FFC000">
            <a:tint val="40000"/>
            <a:alpha val="90000"/>
            <a:hueOff val="0"/>
            <a:satOff val="0"/>
            <a:lumOff val="0"/>
            <a:alphaOff val="0"/>
          </a:srgbClr>
        </a:solidFill>
        <a:ln w="12700" cap="flat" cmpd="sng" algn="ctr">
          <a:solidFill>
            <a:srgbClr val="FFC000">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ACHIZITIONAREA DE MINIINCARCATOR DOTAT CU BRAT DE ESCAVARE, LAMA DE ZAPADA, TOCATOARE RESTURI VEGETALE SI SARARITA </a:t>
          </a:r>
        </a:p>
      </dgm:t>
    </dgm:pt>
    <dgm:pt modelId="{3632F7D0-CC02-46E7-8192-F4AF7D326B2B}" type="parTrans" cxnId="{ACFE9D5A-01F7-4825-B6E0-EDDB62E6FBF6}">
      <dgm:prSet/>
      <dgm:spPr/>
      <dgm:t>
        <a:bodyPr/>
        <a:lstStyle/>
        <a:p>
          <a:endParaRPr lang="ro-RO"/>
        </a:p>
      </dgm:t>
    </dgm:pt>
    <dgm:pt modelId="{C0F6D978-C832-4F36-923D-12958FBB7AAB}" type="sibTrans" cxnId="{ACFE9D5A-01F7-4825-B6E0-EDDB62E6FBF6}">
      <dgm:prSet/>
      <dgm:spPr/>
      <dgm:t>
        <a:bodyPr/>
        <a:lstStyle/>
        <a:p>
          <a:endParaRPr lang="ro-RO"/>
        </a:p>
      </dgm:t>
    </dgm:pt>
    <dgm:pt modelId="{66C9EDBC-609A-4B69-9BFD-DF5B545FED4E}">
      <dgm:prSet custT="1"/>
      <dgm:spPr/>
      <dgm:t>
        <a:bodyPr/>
        <a:lstStyle/>
        <a:p>
          <a:r>
            <a:rPr lang="ro-RO" sz="1000" b="1">
              <a:solidFill>
                <a:sysClr val="windowText" lastClr="000000"/>
              </a:solidFill>
              <a:latin typeface="Calibri" panose="020F0502020204030204"/>
              <a:ea typeface="+mn-ea"/>
              <a:cs typeface="+mn-cs"/>
            </a:rPr>
            <a:t>IMBUNATATIREA ACCESULUI LA POPULATIEI LA SERVICIILE  PENTRU POPULATIA DIN TERITORIUL GAL COLINELE OLTENIEI</a:t>
          </a:r>
        </a:p>
      </dgm:t>
    </dgm:pt>
    <dgm:pt modelId="{00AF2DF0-EA51-4C8F-8DF4-D068B36C48FC}" type="parTrans" cxnId="{500BD7D3-331F-48A0-B062-48A927778CCE}">
      <dgm:prSet/>
      <dgm:spPr/>
      <dgm:t>
        <a:bodyPr/>
        <a:lstStyle/>
        <a:p>
          <a:endParaRPr lang="ro-RO"/>
        </a:p>
      </dgm:t>
    </dgm:pt>
    <dgm:pt modelId="{ABC54E91-E38F-4888-981E-4D7EB68D9FFD}" type="sibTrans" cxnId="{500BD7D3-331F-48A0-B062-48A927778CCE}">
      <dgm:prSet/>
      <dgm:spPr/>
      <dgm:t>
        <a:bodyPr/>
        <a:lstStyle/>
        <a:p>
          <a:endParaRPr lang="ro-RO"/>
        </a:p>
      </dgm:t>
    </dgm:pt>
    <dgm:pt modelId="{6EADCD7B-CFF3-4BEA-A5AB-E731FB4E0A71}">
      <dgm:prSet custT="1"/>
      <dgm:spPr/>
      <dgm:t>
        <a:bodyPr/>
        <a:lstStyle/>
        <a:p>
          <a:r>
            <a:rPr lang="ro-RO" sz="1000" b="1">
              <a:solidFill>
                <a:sysClr val="windowText" lastClr="000000"/>
              </a:solidFill>
              <a:latin typeface="Calibri" panose="020F0502020204030204"/>
              <a:ea typeface="+mn-ea"/>
              <a:cs typeface="+mn-cs"/>
            </a:rPr>
            <a:t>ACHIZITIONAREA DE MINIINCARCATOR DOTAT CU BRAT DE ESCAVARE, LAMA DE ZAPADA, TOCATOARE RESTURI VEGETALE SI SARARITA </a:t>
          </a:r>
        </a:p>
      </dgm:t>
    </dgm:pt>
    <dgm:pt modelId="{84B168D7-7034-4610-928A-B8FE3E39F349}" type="parTrans" cxnId="{3FCC3550-F8E4-46A5-B0B4-F352D97FCCED}">
      <dgm:prSet/>
      <dgm:spPr/>
      <dgm:t>
        <a:bodyPr/>
        <a:lstStyle/>
        <a:p>
          <a:endParaRPr lang="ro-RO"/>
        </a:p>
      </dgm:t>
    </dgm:pt>
    <dgm:pt modelId="{ADF0EFCA-8391-47DF-8058-74E2D9AE0F9F}" type="sibTrans" cxnId="{3FCC3550-F8E4-46A5-B0B4-F352D97FCCED}">
      <dgm:prSet/>
      <dgm:spPr/>
      <dgm:t>
        <a:bodyPr/>
        <a:lstStyle/>
        <a:p>
          <a:endParaRPr lang="ro-RO"/>
        </a:p>
      </dgm:t>
    </dgm:pt>
    <dgm:pt modelId="{C51B5B69-FE95-4B6A-8AE1-5C3BCC731F67}">
      <dgm:prSet custT="1"/>
      <dgm:spPr/>
      <dgm:t>
        <a:bodyPr/>
        <a:lstStyle/>
        <a:p>
          <a:endParaRPr lang="ro-RO" sz="1000" b="1">
            <a:solidFill>
              <a:sysClr val="windowText" lastClr="000000"/>
            </a:solidFill>
            <a:latin typeface="Calibri" panose="020F0502020204030204"/>
            <a:ea typeface="+mn-ea"/>
            <a:cs typeface="+mn-cs"/>
          </a:endParaRPr>
        </a:p>
      </dgm:t>
    </dgm:pt>
    <dgm:pt modelId="{BA0997B5-8C59-4566-B341-9FE04A9BB71D}" type="parTrans" cxnId="{2121FBEA-4C11-4E5E-9980-EDCF866EB5F4}">
      <dgm:prSet/>
      <dgm:spPr/>
      <dgm:t>
        <a:bodyPr/>
        <a:lstStyle/>
        <a:p>
          <a:endParaRPr lang="ro-RO"/>
        </a:p>
      </dgm:t>
    </dgm:pt>
    <dgm:pt modelId="{1BF471AA-5819-4B4B-8AF4-800901F8C1FF}" type="sibTrans" cxnId="{2121FBEA-4C11-4E5E-9980-EDCF866EB5F4}">
      <dgm:prSet/>
      <dgm:spPr/>
      <dgm:t>
        <a:bodyPr/>
        <a:lstStyle/>
        <a:p>
          <a:endParaRPr lang="ro-RO"/>
        </a:p>
      </dgm:t>
    </dgm:pt>
    <dgm:pt modelId="{6159209A-6773-4067-BD3B-B28AB2456A9F}" type="pres">
      <dgm:prSet presAssocID="{FDADB1E8-E118-4093-AA16-8A7F001F8678}" presName="Name0" presStyleCnt="0">
        <dgm:presLayoutVars>
          <dgm:dir/>
          <dgm:animLvl val="lvl"/>
          <dgm:resizeHandles val="exact"/>
        </dgm:presLayoutVars>
      </dgm:prSet>
      <dgm:spPr/>
      <dgm:t>
        <a:bodyPr/>
        <a:lstStyle/>
        <a:p>
          <a:endParaRPr lang="ro-RO"/>
        </a:p>
      </dgm:t>
    </dgm:pt>
    <dgm:pt modelId="{74DE518A-EFED-4C2C-B1F1-FDA0AFD619EC}" type="pres">
      <dgm:prSet presAssocID="{59D22FCD-EAF8-48AC-A845-24F88318AD29}" presName="linNode" presStyleCnt="0"/>
      <dgm:spPr/>
    </dgm:pt>
    <dgm:pt modelId="{6EC5E805-08FA-4895-8CA4-08082562C7BD}" type="pres">
      <dgm:prSet presAssocID="{59D22FCD-EAF8-48AC-A845-24F88318AD29}" presName="parentText" presStyleLbl="node1" presStyleIdx="0" presStyleCnt="5" custScaleX="62975" custScaleY="53021">
        <dgm:presLayoutVars>
          <dgm:chMax val="1"/>
          <dgm:bulletEnabled val="1"/>
        </dgm:presLayoutVars>
      </dgm:prSet>
      <dgm:spPr>
        <a:prstGeom prst="roundRect">
          <a:avLst/>
        </a:prstGeom>
      </dgm:spPr>
      <dgm:t>
        <a:bodyPr/>
        <a:lstStyle/>
        <a:p>
          <a:endParaRPr lang="ro-RO"/>
        </a:p>
      </dgm:t>
    </dgm:pt>
    <dgm:pt modelId="{96EF0AF3-C7D2-41DE-B3AE-B5F9DD7DB504}" type="pres">
      <dgm:prSet presAssocID="{59D22FCD-EAF8-48AC-A845-24F88318AD29}" presName="descendantText" presStyleLbl="alignAccFollowNode1" presStyleIdx="0" presStyleCnt="5" custScaleX="117264" custScaleY="60749">
        <dgm:presLayoutVars>
          <dgm:bulletEnabled val="1"/>
        </dgm:presLayoutVars>
      </dgm:prSet>
      <dgm:spPr>
        <a:prstGeom prst="round2SameRect">
          <a:avLst/>
        </a:prstGeom>
      </dgm:spPr>
      <dgm:t>
        <a:bodyPr/>
        <a:lstStyle/>
        <a:p>
          <a:endParaRPr lang="ro-RO"/>
        </a:p>
      </dgm:t>
    </dgm:pt>
    <dgm:pt modelId="{A0930AA0-FD87-4A15-8141-6A7AA0969E1A}" type="pres">
      <dgm:prSet presAssocID="{99DC7F0C-BE29-43F1-AF93-BF1957537B40}" presName="sp" presStyleCnt="0"/>
      <dgm:spPr/>
    </dgm:pt>
    <dgm:pt modelId="{8C335281-4A3C-48E6-940C-A070B3D2710A}" type="pres">
      <dgm:prSet presAssocID="{3EAACDE0-BF98-43B8-86BB-296113FD9FCE}" presName="linNode" presStyleCnt="0"/>
      <dgm:spPr/>
      <dgm:t>
        <a:bodyPr/>
        <a:lstStyle/>
        <a:p>
          <a:endParaRPr lang="ro-RO"/>
        </a:p>
      </dgm:t>
    </dgm:pt>
    <dgm:pt modelId="{676F0F9C-38DE-429C-852F-FD5801F46D45}" type="pres">
      <dgm:prSet presAssocID="{3EAACDE0-BF98-43B8-86BB-296113FD9FCE}" presName="parentText" presStyleLbl="node1" presStyleIdx="1" presStyleCnt="5" custScaleX="70540" custScaleY="171316">
        <dgm:presLayoutVars>
          <dgm:chMax val="1"/>
          <dgm:bulletEnabled val="1"/>
        </dgm:presLayoutVars>
      </dgm:prSet>
      <dgm:spPr>
        <a:prstGeom prst="roundRect">
          <a:avLst/>
        </a:prstGeom>
      </dgm:spPr>
      <dgm:t>
        <a:bodyPr/>
        <a:lstStyle/>
        <a:p>
          <a:endParaRPr lang="ro-RO"/>
        </a:p>
      </dgm:t>
    </dgm:pt>
    <dgm:pt modelId="{67D01082-9332-47DF-8279-5861B99B6E4E}" type="pres">
      <dgm:prSet presAssocID="{3EAACDE0-BF98-43B8-86BB-296113FD9FCE}" presName="descendantText" presStyleLbl="alignAccFollowNode1" presStyleIdx="1" presStyleCnt="5" custScaleX="144737" custScaleY="205118">
        <dgm:presLayoutVars>
          <dgm:bulletEnabled val="1"/>
        </dgm:presLayoutVars>
      </dgm:prSet>
      <dgm:spPr>
        <a:prstGeom prst="rect">
          <a:avLst/>
        </a:prstGeom>
      </dgm:spPr>
      <dgm:t>
        <a:bodyPr/>
        <a:lstStyle/>
        <a:p>
          <a:endParaRPr lang="ro-RO"/>
        </a:p>
      </dgm:t>
    </dgm:pt>
    <dgm:pt modelId="{4DB8D4D2-8209-434A-997A-31F4D3399CA6}" type="pres">
      <dgm:prSet presAssocID="{866F1F7A-E135-4317-B3E8-99C905FF3805}" presName="sp" presStyleCnt="0"/>
      <dgm:spPr/>
      <dgm:t>
        <a:bodyPr/>
        <a:lstStyle/>
        <a:p>
          <a:endParaRPr lang="ro-RO"/>
        </a:p>
      </dgm:t>
    </dgm:pt>
    <dgm:pt modelId="{A0553061-07AE-47B2-8077-D3D61F6ED5A2}" type="pres">
      <dgm:prSet presAssocID="{384D8344-1B09-457C-8C5C-C9E67DE7BEAA}" presName="linNode" presStyleCnt="0"/>
      <dgm:spPr/>
      <dgm:t>
        <a:bodyPr/>
        <a:lstStyle/>
        <a:p>
          <a:endParaRPr lang="ro-RO"/>
        </a:p>
      </dgm:t>
    </dgm:pt>
    <dgm:pt modelId="{63568D48-0DAA-436B-A039-D707DEB774A9}" type="pres">
      <dgm:prSet presAssocID="{384D8344-1B09-457C-8C5C-C9E67DE7BEAA}" presName="parentText" presStyleLbl="node1" presStyleIdx="2" presStyleCnt="5" custScaleX="113460">
        <dgm:presLayoutVars>
          <dgm:chMax val="1"/>
          <dgm:bulletEnabled val="1"/>
        </dgm:presLayoutVars>
      </dgm:prSet>
      <dgm:spPr>
        <a:prstGeom prst="roundRect">
          <a:avLst/>
        </a:prstGeom>
      </dgm:spPr>
      <dgm:t>
        <a:bodyPr/>
        <a:lstStyle/>
        <a:p>
          <a:endParaRPr lang="ro-RO"/>
        </a:p>
      </dgm:t>
    </dgm:pt>
    <dgm:pt modelId="{23447CCD-1B81-4231-9550-72B81D2CD4B5}" type="pres">
      <dgm:prSet presAssocID="{384D8344-1B09-457C-8C5C-C9E67DE7BEAA}" presName="descendantText" presStyleLbl="alignAccFollowNode1" presStyleIdx="2" presStyleCnt="5" custScaleX="232999">
        <dgm:presLayoutVars>
          <dgm:bulletEnabled val="1"/>
        </dgm:presLayoutVars>
      </dgm:prSet>
      <dgm:spPr>
        <a:prstGeom prst="round2SameRect">
          <a:avLst/>
        </a:prstGeom>
      </dgm:spPr>
      <dgm:t>
        <a:bodyPr/>
        <a:lstStyle/>
        <a:p>
          <a:endParaRPr lang="ro-RO"/>
        </a:p>
      </dgm:t>
    </dgm:pt>
    <dgm:pt modelId="{35165C00-86C8-4944-B584-0127B84E9F9E}" type="pres">
      <dgm:prSet presAssocID="{64FB0DEE-BA76-4D19-BAA9-F4491F1744C5}" presName="sp" presStyleCnt="0"/>
      <dgm:spPr/>
      <dgm:t>
        <a:bodyPr/>
        <a:lstStyle/>
        <a:p>
          <a:endParaRPr lang="ro-RO"/>
        </a:p>
      </dgm:t>
    </dgm:pt>
    <dgm:pt modelId="{6AC748B9-B860-47A0-AA4C-B568C79F2F20}" type="pres">
      <dgm:prSet presAssocID="{353E89F5-90FD-43B1-923C-F7A614CF3C22}" presName="linNode" presStyleCnt="0"/>
      <dgm:spPr/>
      <dgm:t>
        <a:bodyPr/>
        <a:lstStyle/>
        <a:p>
          <a:endParaRPr lang="ro-RO"/>
        </a:p>
      </dgm:t>
    </dgm:pt>
    <dgm:pt modelId="{A3D7207D-56C5-4FFB-88D0-51628AD11EE3}" type="pres">
      <dgm:prSet presAssocID="{353E89F5-90FD-43B1-923C-F7A614CF3C22}" presName="parentText" presStyleLbl="node1" presStyleIdx="3" presStyleCnt="5" custScaleX="82518">
        <dgm:presLayoutVars>
          <dgm:chMax val="1"/>
          <dgm:bulletEnabled val="1"/>
        </dgm:presLayoutVars>
      </dgm:prSet>
      <dgm:spPr>
        <a:prstGeom prst="roundRect">
          <a:avLst/>
        </a:prstGeom>
      </dgm:spPr>
      <dgm:t>
        <a:bodyPr/>
        <a:lstStyle/>
        <a:p>
          <a:endParaRPr lang="ro-RO"/>
        </a:p>
      </dgm:t>
    </dgm:pt>
    <dgm:pt modelId="{28FB0171-7E9F-4A24-A49B-3968FB810212}" type="pres">
      <dgm:prSet presAssocID="{353E89F5-90FD-43B1-923C-F7A614CF3C22}" presName="descendantText" presStyleLbl="alignAccFollowNode1" presStyleIdx="3" presStyleCnt="5" custScaleX="160909">
        <dgm:presLayoutVars>
          <dgm:bulletEnabled val="1"/>
        </dgm:presLayoutVars>
      </dgm:prSet>
      <dgm:spPr>
        <a:prstGeom prst="round2SameRect">
          <a:avLst/>
        </a:prstGeom>
      </dgm:spPr>
      <dgm:t>
        <a:bodyPr/>
        <a:lstStyle/>
        <a:p>
          <a:endParaRPr lang="ro-RO"/>
        </a:p>
      </dgm:t>
    </dgm:pt>
    <dgm:pt modelId="{060746E6-A6E5-4A18-B6EF-B0FBDBD2443B}" type="pres">
      <dgm:prSet presAssocID="{1F04E9A6-7FE5-4D5D-8FF6-4D210B9F5E4C}" presName="sp" presStyleCnt="0"/>
      <dgm:spPr/>
      <dgm:t>
        <a:bodyPr/>
        <a:lstStyle/>
        <a:p>
          <a:endParaRPr lang="ro-RO"/>
        </a:p>
      </dgm:t>
    </dgm:pt>
    <dgm:pt modelId="{C62AA387-7049-4CEC-96B5-8866FF8D069F}" type="pres">
      <dgm:prSet presAssocID="{9740E7FE-3F67-4F38-8B44-B711567217BD}" presName="linNode" presStyleCnt="0"/>
      <dgm:spPr/>
      <dgm:t>
        <a:bodyPr/>
        <a:lstStyle/>
        <a:p>
          <a:endParaRPr lang="ro-RO"/>
        </a:p>
      </dgm:t>
    </dgm:pt>
    <dgm:pt modelId="{B39F83D9-F0B1-4873-A1B7-4B02D7C06550}" type="pres">
      <dgm:prSet presAssocID="{9740E7FE-3F67-4F38-8B44-B711567217BD}" presName="parentText" presStyleLbl="node1" presStyleIdx="4" presStyleCnt="5" custScaleX="64169">
        <dgm:presLayoutVars>
          <dgm:chMax val="1"/>
          <dgm:bulletEnabled val="1"/>
        </dgm:presLayoutVars>
      </dgm:prSet>
      <dgm:spPr>
        <a:prstGeom prst="roundRect">
          <a:avLst/>
        </a:prstGeom>
      </dgm:spPr>
      <dgm:t>
        <a:bodyPr/>
        <a:lstStyle/>
        <a:p>
          <a:endParaRPr lang="ro-RO"/>
        </a:p>
      </dgm:t>
    </dgm:pt>
    <dgm:pt modelId="{6F97E8EC-0945-4C57-9BB0-ED664CA17D3D}" type="pres">
      <dgm:prSet presAssocID="{9740E7FE-3F67-4F38-8B44-B711567217BD}" presName="descendantText" presStyleLbl="alignAccFollowNode1" presStyleIdx="4" presStyleCnt="5" custScaleX="123422" custLinFactNeighborX="2012" custLinFactNeighborY="0">
        <dgm:presLayoutVars>
          <dgm:bulletEnabled val="1"/>
        </dgm:presLayoutVars>
      </dgm:prSet>
      <dgm:spPr>
        <a:prstGeom prst="round2SameRect">
          <a:avLst/>
        </a:prstGeom>
      </dgm:spPr>
      <dgm:t>
        <a:bodyPr/>
        <a:lstStyle/>
        <a:p>
          <a:endParaRPr lang="ro-RO"/>
        </a:p>
      </dgm:t>
    </dgm:pt>
  </dgm:ptLst>
  <dgm:cxnLst>
    <dgm:cxn modelId="{500BD7D3-331F-48A0-B062-48A927778CCE}" srcId="{353E89F5-90FD-43B1-923C-F7A614CF3C22}" destId="{66C9EDBC-609A-4B69-9BFD-DF5B545FED4E}" srcOrd="1" destOrd="0" parTransId="{00AF2DF0-EA51-4C8F-8DF4-D068B36C48FC}" sibTransId="{ABC54E91-E38F-4888-981E-4D7EB68D9FFD}"/>
    <dgm:cxn modelId="{BB50D3EB-9984-4F75-ADAC-589296DFBC64}" type="presOf" srcId="{353E89F5-90FD-43B1-923C-F7A614CF3C22}" destId="{A3D7207D-56C5-4FFB-88D0-51628AD11EE3}" srcOrd="0" destOrd="0" presId="urn:microsoft.com/office/officeart/2005/8/layout/vList5"/>
    <dgm:cxn modelId="{0E776104-32BB-4CD8-81D9-F90A94D894CB}" type="presOf" srcId="{C51B5B69-FE95-4B6A-8AE1-5C3BCC731F67}" destId="{28FB0171-7E9F-4A24-A49B-3968FB810212}" srcOrd="0" destOrd="3" presId="urn:microsoft.com/office/officeart/2005/8/layout/vList5"/>
    <dgm:cxn modelId="{94B7B311-9972-4FDA-93C3-1C33BFB6312F}" srcId="{9740E7FE-3F67-4F38-8B44-B711567217BD}" destId="{096AC851-BD59-4B91-969A-0554B655F041}" srcOrd="0" destOrd="0" parTransId="{4C637BB7-C212-4278-BC85-48DAB1C90F2C}" sibTransId="{43B90DAE-27AA-43CA-AFA5-5ADC863B9F0B}"/>
    <dgm:cxn modelId="{63A023AE-D369-41CD-82AE-67A000B51086}" type="presOf" srcId="{6EADCD7B-CFF3-4BEA-A5AB-E731FB4E0A71}" destId="{28FB0171-7E9F-4A24-A49B-3968FB810212}" srcOrd="0" destOrd="2" presId="urn:microsoft.com/office/officeart/2005/8/layout/vList5"/>
    <dgm:cxn modelId="{9B952C35-3F29-444E-AFF7-ABC2F94748EA}" type="presOf" srcId="{1895B3BD-8679-4CBF-A242-CE933B3D94C3}" destId="{67D01082-9332-47DF-8279-5861B99B6E4E}" srcOrd="0" destOrd="0" presId="urn:microsoft.com/office/officeart/2005/8/layout/vList5"/>
    <dgm:cxn modelId="{3FCC3550-F8E4-46A5-B0B4-F352D97FCCED}" srcId="{353E89F5-90FD-43B1-923C-F7A614CF3C22}" destId="{6EADCD7B-CFF3-4BEA-A5AB-E731FB4E0A71}" srcOrd="2" destOrd="0" parTransId="{84B168D7-7034-4610-928A-B8FE3E39F349}" sibTransId="{ADF0EFCA-8391-47DF-8058-74E2D9AE0F9F}"/>
    <dgm:cxn modelId="{48D1D959-62E6-4F3F-AE16-F718B14DCA4C}" type="presOf" srcId="{59D22FCD-EAF8-48AC-A845-24F88318AD29}" destId="{6EC5E805-08FA-4895-8CA4-08082562C7BD}" srcOrd="0" destOrd="0" presId="urn:microsoft.com/office/officeart/2005/8/layout/vList5"/>
    <dgm:cxn modelId="{4C86BB17-7008-40EE-BD62-7340E8E152EC}" type="presOf" srcId="{7B196456-C333-49D9-8038-B6C4219AA71B}" destId="{23447CCD-1B81-4231-9550-72B81D2CD4B5}" srcOrd="0" destOrd="1" presId="urn:microsoft.com/office/officeart/2005/8/layout/vList5"/>
    <dgm:cxn modelId="{D7C21C29-F07B-476D-87A1-8B290BCF794D}" type="presOf" srcId="{9740E7FE-3F67-4F38-8B44-B711567217BD}" destId="{B39F83D9-F0B1-4873-A1B7-4B02D7C06550}" srcOrd="0" destOrd="0" presId="urn:microsoft.com/office/officeart/2005/8/layout/vList5"/>
    <dgm:cxn modelId="{4C9215AE-6580-4AD3-999C-CDE172EC7E77}" srcId="{FDADB1E8-E118-4093-AA16-8A7F001F8678}" destId="{9740E7FE-3F67-4F38-8B44-B711567217BD}" srcOrd="4" destOrd="0" parTransId="{BB282E53-ECE6-43B8-BEB0-15D29F6D25E3}" sibTransId="{400FAA67-7777-42DA-BDE5-8B0EB551D07C}"/>
    <dgm:cxn modelId="{BAEC0B3E-7EE1-4A1A-B434-CA70DE11AA29}" srcId="{FDADB1E8-E118-4093-AA16-8A7F001F8678}" destId="{353E89F5-90FD-43B1-923C-F7A614CF3C22}" srcOrd="3" destOrd="0" parTransId="{F01F8F2C-B050-426E-95B2-C7A9F8E308B5}" sibTransId="{1F04E9A6-7FE5-4D5D-8FF6-4D210B9F5E4C}"/>
    <dgm:cxn modelId="{6C7B34FD-5CA3-464C-A0FC-076A5B7D24D6}" srcId="{FDADB1E8-E118-4093-AA16-8A7F001F8678}" destId="{59D22FCD-EAF8-48AC-A845-24F88318AD29}" srcOrd="0" destOrd="0" parTransId="{F015CA06-50D3-4E4E-A505-A6177DA80D98}" sibTransId="{99DC7F0C-BE29-43F1-AF93-BF1957537B40}"/>
    <dgm:cxn modelId="{EE970BD8-430D-489B-BA1D-B9F4FD56AC69}" type="presOf" srcId="{66C9EDBC-609A-4B69-9BFD-DF5B545FED4E}" destId="{28FB0171-7E9F-4A24-A49B-3968FB810212}" srcOrd="0" destOrd="1" presId="urn:microsoft.com/office/officeart/2005/8/layout/vList5"/>
    <dgm:cxn modelId="{B942BC35-E7B1-4564-98D6-D8ACD12462A8}" type="presOf" srcId="{FDADB1E8-E118-4093-AA16-8A7F001F8678}" destId="{6159209A-6773-4067-BD3B-B28AB2456A9F}" srcOrd="0" destOrd="0" presId="urn:microsoft.com/office/officeart/2005/8/layout/vList5"/>
    <dgm:cxn modelId="{5E0B062E-44CA-4EFA-BEBC-84B3E39CB9E3}" srcId="{FDADB1E8-E118-4093-AA16-8A7F001F8678}" destId="{3EAACDE0-BF98-43B8-86BB-296113FD9FCE}" srcOrd="1" destOrd="0" parTransId="{EBDFC7A3-6BD8-4B08-A090-B71376BB9E96}" sibTransId="{866F1F7A-E135-4317-B3E8-99C905FF3805}"/>
    <dgm:cxn modelId="{4A64BF54-27E2-437D-8726-FE280DF08158}" srcId="{384D8344-1B09-457C-8C5C-C9E67DE7BEAA}" destId="{4B8CBE24-CF75-41D7-8600-676A863FF6A7}" srcOrd="0" destOrd="0" parTransId="{377574FA-C63F-4B37-8E45-2C56BFD36F89}" sibTransId="{A4CC18DC-36BA-446B-A22E-684DE952AB38}"/>
    <dgm:cxn modelId="{CDCFC593-1C99-4273-AD06-5E37FAE5AB94}" srcId="{3EAACDE0-BF98-43B8-86BB-296113FD9FCE}" destId="{1895B3BD-8679-4CBF-A242-CE933B3D94C3}" srcOrd="0" destOrd="0" parTransId="{6EE09118-1C8A-4036-8A74-44E46A721174}" sibTransId="{CB153650-1C26-445D-B701-D3A8A2DEDA9C}"/>
    <dgm:cxn modelId="{ACFE9D5A-01F7-4825-B6E0-EDDB62E6FBF6}" srcId="{384D8344-1B09-457C-8C5C-C9E67DE7BEAA}" destId="{7B196456-C333-49D9-8038-B6C4219AA71B}" srcOrd="1" destOrd="0" parTransId="{3632F7D0-CC02-46E7-8192-F4AF7D326B2B}" sibTransId="{C0F6D978-C832-4F36-923D-12958FBB7AAB}"/>
    <dgm:cxn modelId="{E8D92B3E-6FAF-4DCF-8336-18A65CF04C5A}" type="presOf" srcId="{73448E4E-8B9F-454F-94CC-5446AC1C272A}" destId="{96EF0AF3-C7D2-41DE-B3AE-B5F9DD7DB504}" srcOrd="0" destOrd="0" presId="urn:microsoft.com/office/officeart/2005/8/layout/vList5"/>
    <dgm:cxn modelId="{2121FBEA-4C11-4E5E-9980-EDCF866EB5F4}" srcId="{353E89F5-90FD-43B1-923C-F7A614CF3C22}" destId="{C51B5B69-FE95-4B6A-8AE1-5C3BCC731F67}" srcOrd="3" destOrd="0" parTransId="{BA0997B5-8C59-4566-B341-9FE04A9BB71D}" sibTransId="{1BF471AA-5819-4B4B-8AF4-800901F8C1FF}"/>
    <dgm:cxn modelId="{BEB28181-E8A5-4BD0-BD7E-E3B1AF2110FF}" type="presOf" srcId="{096AC851-BD59-4B91-969A-0554B655F041}" destId="{6F97E8EC-0945-4C57-9BB0-ED664CA17D3D}" srcOrd="0" destOrd="0" presId="urn:microsoft.com/office/officeart/2005/8/layout/vList5"/>
    <dgm:cxn modelId="{C16E020D-C60F-4917-A49D-988554444AD0}" type="presOf" srcId="{4B8CBE24-CF75-41D7-8600-676A863FF6A7}" destId="{23447CCD-1B81-4231-9550-72B81D2CD4B5}" srcOrd="0" destOrd="0" presId="urn:microsoft.com/office/officeart/2005/8/layout/vList5"/>
    <dgm:cxn modelId="{066165FC-9F5A-4A4F-B6FF-BA2132249DBA}" type="presOf" srcId="{384D8344-1B09-457C-8C5C-C9E67DE7BEAA}" destId="{63568D48-0DAA-436B-A039-D707DEB774A9}" srcOrd="0" destOrd="0" presId="urn:microsoft.com/office/officeart/2005/8/layout/vList5"/>
    <dgm:cxn modelId="{E4702C4D-E0F6-4B3A-AC82-E2EAB7954C1D}" type="presOf" srcId="{3EAACDE0-BF98-43B8-86BB-296113FD9FCE}" destId="{676F0F9C-38DE-429C-852F-FD5801F46D45}" srcOrd="0" destOrd="0" presId="urn:microsoft.com/office/officeart/2005/8/layout/vList5"/>
    <dgm:cxn modelId="{9B063DCE-578B-48B6-8679-D7BDDD380753}" srcId="{353E89F5-90FD-43B1-923C-F7A614CF3C22}" destId="{CD68AB43-5D9C-4936-A149-D3DC884804E3}" srcOrd="0" destOrd="0" parTransId="{45AF213C-80FA-4CCD-B34A-EA17B9867E99}" sibTransId="{A4B5AF91-FEFE-4B18-8AED-0E0E7DF4FCF8}"/>
    <dgm:cxn modelId="{EE6D1A49-70AF-49D9-8DD3-9DE745842B83}" srcId="{59D22FCD-EAF8-48AC-A845-24F88318AD29}" destId="{73448E4E-8B9F-454F-94CC-5446AC1C272A}" srcOrd="0" destOrd="0" parTransId="{9C2F3EFA-7942-4B68-A460-680891790ABB}" sibTransId="{BE7BC7D8-7BE6-4BFF-8248-989E098C4CED}"/>
    <dgm:cxn modelId="{0A85179C-7166-4834-83C2-CB53B2239571}" srcId="{FDADB1E8-E118-4093-AA16-8A7F001F8678}" destId="{384D8344-1B09-457C-8C5C-C9E67DE7BEAA}" srcOrd="2" destOrd="0" parTransId="{A9F52389-046D-48F5-B034-E81A7A18849D}" sibTransId="{64FB0DEE-BA76-4D19-BAA9-F4491F1744C5}"/>
    <dgm:cxn modelId="{A341AF93-2221-4128-86D2-C8D53D70A131}" type="presOf" srcId="{CD68AB43-5D9C-4936-A149-D3DC884804E3}" destId="{28FB0171-7E9F-4A24-A49B-3968FB810212}" srcOrd="0" destOrd="0" presId="urn:microsoft.com/office/officeart/2005/8/layout/vList5"/>
    <dgm:cxn modelId="{B7F98FDF-98AB-4EFF-8759-0B9A644E12C3}" type="presParOf" srcId="{6159209A-6773-4067-BD3B-B28AB2456A9F}" destId="{74DE518A-EFED-4C2C-B1F1-FDA0AFD619EC}" srcOrd="0" destOrd="0" presId="urn:microsoft.com/office/officeart/2005/8/layout/vList5"/>
    <dgm:cxn modelId="{9189EA43-B9AE-4B8B-939E-7B3EFD527723}" type="presParOf" srcId="{74DE518A-EFED-4C2C-B1F1-FDA0AFD619EC}" destId="{6EC5E805-08FA-4895-8CA4-08082562C7BD}" srcOrd="0" destOrd="0" presId="urn:microsoft.com/office/officeart/2005/8/layout/vList5"/>
    <dgm:cxn modelId="{92456E1A-F54D-4700-892B-251BD3F7E354}" type="presParOf" srcId="{74DE518A-EFED-4C2C-B1F1-FDA0AFD619EC}" destId="{96EF0AF3-C7D2-41DE-B3AE-B5F9DD7DB504}" srcOrd="1" destOrd="0" presId="urn:microsoft.com/office/officeart/2005/8/layout/vList5"/>
    <dgm:cxn modelId="{1E242F37-F435-45B1-AAE2-41036E1DB124}" type="presParOf" srcId="{6159209A-6773-4067-BD3B-B28AB2456A9F}" destId="{A0930AA0-FD87-4A15-8141-6A7AA0969E1A}" srcOrd="1" destOrd="0" presId="urn:microsoft.com/office/officeart/2005/8/layout/vList5"/>
    <dgm:cxn modelId="{166418AE-5873-4419-BD86-DB9A5CF3E48D}" type="presParOf" srcId="{6159209A-6773-4067-BD3B-B28AB2456A9F}" destId="{8C335281-4A3C-48E6-940C-A070B3D2710A}" srcOrd="2" destOrd="0" presId="urn:microsoft.com/office/officeart/2005/8/layout/vList5"/>
    <dgm:cxn modelId="{FD5F6D48-28E5-429C-B417-7ABA3DC61FAE}" type="presParOf" srcId="{8C335281-4A3C-48E6-940C-A070B3D2710A}" destId="{676F0F9C-38DE-429C-852F-FD5801F46D45}" srcOrd="0" destOrd="0" presId="urn:microsoft.com/office/officeart/2005/8/layout/vList5"/>
    <dgm:cxn modelId="{D4842F1F-EB7C-4E74-8194-BAF19227321A}" type="presParOf" srcId="{8C335281-4A3C-48E6-940C-A070B3D2710A}" destId="{67D01082-9332-47DF-8279-5861B99B6E4E}" srcOrd="1" destOrd="0" presId="urn:microsoft.com/office/officeart/2005/8/layout/vList5"/>
    <dgm:cxn modelId="{3F6E1B63-CFCC-4333-8EE3-1670FD13FA4F}" type="presParOf" srcId="{6159209A-6773-4067-BD3B-B28AB2456A9F}" destId="{4DB8D4D2-8209-434A-997A-31F4D3399CA6}" srcOrd="3" destOrd="0" presId="urn:microsoft.com/office/officeart/2005/8/layout/vList5"/>
    <dgm:cxn modelId="{53E8C6D1-35EE-4BAE-BD80-EB7818AA38C0}" type="presParOf" srcId="{6159209A-6773-4067-BD3B-B28AB2456A9F}" destId="{A0553061-07AE-47B2-8077-D3D61F6ED5A2}" srcOrd="4" destOrd="0" presId="urn:microsoft.com/office/officeart/2005/8/layout/vList5"/>
    <dgm:cxn modelId="{4BCF3D9F-8E7F-4FB1-AC93-0BB200CC103C}" type="presParOf" srcId="{A0553061-07AE-47B2-8077-D3D61F6ED5A2}" destId="{63568D48-0DAA-436B-A039-D707DEB774A9}" srcOrd="0" destOrd="0" presId="urn:microsoft.com/office/officeart/2005/8/layout/vList5"/>
    <dgm:cxn modelId="{26892D91-DE94-40CA-BD16-D184F8EBA852}" type="presParOf" srcId="{A0553061-07AE-47B2-8077-D3D61F6ED5A2}" destId="{23447CCD-1B81-4231-9550-72B81D2CD4B5}" srcOrd="1" destOrd="0" presId="urn:microsoft.com/office/officeart/2005/8/layout/vList5"/>
    <dgm:cxn modelId="{804254E2-1236-4882-88E0-448CB458E1E0}" type="presParOf" srcId="{6159209A-6773-4067-BD3B-B28AB2456A9F}" destId="{35165C00-86C8-4944-B584-0127B84E9F9E}" srcOrd="5" destOrd="0" presId="urn:microsoft.com/office/officeart/2005/8/layout/vList5"/>
    <dgm:cxn modelId="{E15621F3-4E28-44CE-8EFA-0950FBF8C3A9}" type="presParOf" srcId="{6159209A-6773-4067-BD3B-B28AB2456A9F}" destId="{6AC748B9-B860-47A0-AA4C-B568C79F2F20}" srcOrd="6" destOrd="0" presId="urn:microsoft.com/office/officeart/2005/8/layout/vList5"/>
    <dgm:cxn modelId="{059B0B2A-6FAC-4B1C-92DA-E5EE54F38B6B}" type="presParOf" srcId="{6AC748B9-B860-47A0-AA4C-B568C79F2F20}" destId="{A3D7207D-56C5-4FFB-88D0-51628AD11EE3}" srcOrd="0" destOrd="0" presId="urn:microsoft.com/office/officeart/2005/8/layout/vList5"/>
    <dgm:cxn modelId="{3F819F68-3D29-46B5-9FC1-194E60C652B7}" type="presParOf" srcId="{6AC748B9-B860-47A0-AA4C-B568C79F2F20}" destId="{28FB0171-7E9F-4A24-A49B-3968FB810212}" srcOrd="1" destOrd="0" presId="urn:microsoft.com/office/officeart/2005/8/layout/vList5"/>
    <dgm:cxn modelId="{41F29447-D758-4260-9CFA-7863358F5BB1}" type="presParOf" srcId="{6159209A-6773-4067-BD3B-B28AB2456A9F}" destId="{060746E6-A6E5-4A18-B6EF-B0FBDBD2443B}" srcOrd="7" destOrd="0" presId="urn:microsoft.com/office/officeart/2005/8/layout/vList5"/>
    <dgm:cxn modelId="{1D3FF69D-39E0-470B-A339-6E66500C1427}" type="presParOf" srcId="{6159209A-6773-4067-BD3B-B28AB2456A9F}" destId="{C62AA387-7049-4CEC-96B5-8866FF8D069F}" srcOrd="8" destOrd="0" presId="urn:microsoft.com/office/officeart/2005/8/layout/vList5"/>
    <dgm:cxn modelId="{6360E7B3-0D20-4D7E-AE73-8E56058CAE4C}" type="presParOf" srcId="{C62AA387-7049-4CEC-96B5-8866FF8D069F}" destId="{B39F83D9-F0B1-4873-A1B7-4B02D7C06550}" srcOrd="0" destOrd="0" presId="urn:microsoft.com/office/officeart/2005/8/layout/vList5"/>
    <dgm:cxn modelId="{5540BD01-FC7B-4C01-B2B5-981ED3952415}" type="presParOf" srcId="{C62AA387-7049-4CEC-96B5-8866FF8D069F}" destId="{6F97E8EC-0945-4C57-9BB0-ED664CA17D3D}" srcOrd="1" destOrd="0" presId="urn:microsoft.com/office/officeart/2005/8/layout/vList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2E94FA-5786-40A0-828A-24A4ECFD27A6}">
      <dsp:nvSpPr>
        <dsp:cNvPr id="0" name=""/>
        <dsp:cNvSpPr/>
      </dsp:nvSpPr>
      <dsp:spPr>
        <a:xfrm>
          <a:off x="795" y="4058"/>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o-RO" sz="1000" b="1" kern="1200" dirty="0" smtClean="0">
              <a:solidFill>
                <a:sysClr val="windowText" lastClr="000000">
                  <a:hueOff val="0"/>
                  <a:satOff val="0"/>
                  <a:lumOff val="0"/>
                  <a:alphaOff val="0"/>
                </a:sysClr>
              </a:solidFill>
              <a:latin typeface="Calibri" panose="020F0502020204030204"/>
              <a:ea typeface="+mn-ea"/>
              <a:cs typeface="+mn-cs"/>
            </a:rPr>
            <a:t>Sub-măsura 19.2 ”Sprijin pentru implementarea acțiunilor în cadrul Strategiilor de Dezvoltare Locală”</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1513" y="24776"/>
        <a:ext cx="1585748" cy="665925"/>
      </dsp:txXfrm>
    </dsp:sp>
    <dsp:sp modelId="{DBA90FF1-EA7E-4127-97E5-48CB582032BF}">
      <dsp:nvSpPr>
        <dsp:cNvPr id="0" name=""/>
        <dsp:cNvSpPr/>
      </dsp:nvSpPr>
      <dsp:spPr>
        <a:xfrm>
          <a:off x="1590" y="2169197"/>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Localizarea proiectului:  COMUNA COTOFENII DIN DOS, JUDETUL DOLJ</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2189915"/>
        <a:ext cx="1585748" cy="665925"/>
      </dsp:txXfrm>
    </dsp:sp>
    <dsp:sp modelId="{DADE5B57-4AB6-4A24-ABC2-BA56FE81C675}">
      <dsp:nvSpPr>
        <dsp:cNvPr id="0" name=""/>
        <dsp:cNvSpPr/>
      </dsp:nvSpPr>
      <dsp:spPr>
        <a:xfrm>
          <a:off x="1590" y="725754"/>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Perioada de programare   2014-2020</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746472"/>
        <a:ext cx="1585748" cy="665925"/>
      </dsp:txXfrm>
    </dsp:sp>
    <dsp:sp modelId="{5487B72B-0167-4028-9CAA-CAF2BA6EB88C}">
      <dsp:nvSpPr>
        <dsp:cNvPr id="0" name=""/>
        <dsp:cNvSpPr/>
      </dsp:nvSpPr>
      <dsp:spPr>
        <a:xfrm>
          <a:off x="1590" y="3575236"/>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dirty="0" smtClean="0">
              <a:solidFill>
                <a:sysClr val="windowText" lastClr="000000">
                  <a:hueOff val="0"/>
                  <a:satOff val="0"/>
                  <a:lumOff val="0"/>
                  <a:alphaOff val="0"/>
                </a:sysClr>
              </a:solidFill>
              <a:latin typeface="Calibri" panose="020F0502020204030204"/>
              <a:ea typeface="+mn-ea"/>
              <a:cs typeface="+mn-cs"/>
            </a:rPr>
            <a:t>Articolul corespondent din Reg. (UE) nr. 1305/2013, art. 20 ,, SERVICII DE BAZA SI REINNOIREA SATELOR IN ZONELE RURALE</a:t>
          </a:r>
          <a:r>
            <a:rPr lang="ro-RO" sz="1000" b="1" kern="1200" dirty="0" smtClean="0">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a:t>
          </a:r>
          <a:r>
            <a:rPr lang="ro-RO" sz="1000" b="1" kern="1200" dirty="0" smtClean="0">
              <a:solidFill>
                <a:sysClr val="windowText" lastClr="000000">
                  <a:hueOff val="0"/>
                  <a:satOff val="0"/>
                  <a:lumOff val="0"/>
                  <a:alphaOff val="0"/>
                </a:sysClr>
              </a:solidFill>
              <a:latin typeface="Calibri" panose="020F0502020204030204"/>
              <a:ea typeface="+mn-ea"/>
              <a:cs typeface="+mn-cs"/>
            </a:rPr>
            <a:t>____</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3595954"/>
        <a:ext cx="1585748" cy="665925"/>
      </dsp:txXfrm>
    </dsp:sp>
    <dsp:sp modelId="{ED45C3A3-1738-4309-9633-5615C85199DA}">
      <dsp:nvSpPr>
        <dsp:cNvPr id="0" name=""/>
        <dsp:cNvSpPr/>
      </dsp:nvSpPr>
      <dsp:spPr>
        <a:xfrm>
          <a:off x="795" y="2869534"/>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Domeniul de intervenție  </a:t>
          </a:r>
        </a:p>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6B</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1513" y="2890252"/>
        <a:ext cx="1585748" cy="665925"/>
      </dsp:txXfrm>
    </dsp:sp>
    <dsp:sp modelId="{A74E5900-6D26-4EF4-B675-8F22CDE21728}">
      <dsp:nvSpPr>
        <dsp:cNvPr id="0" name=""/>
        <dsp:cNvSpPr/>
      </dsp:nvSpPr>
      <dsp:spPr>
        <a:xfrm>
          <a:off x="1590" y="4260446"/>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Valoarea finanțării nerambursabile </a:t>
          </a:r>
        </a:p>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57.701 EURO</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4281164"/>
        <a:ext cx="1585748" cy="665925"/>
      </dsp:txXfrm>
    </dsp:sp>
    <dsp:sp modelId="{4042A8EE-6E15-49D7-AD41-F10DE082B23A}">
      <dsp:nvSpPr>
        <dsp:cNvPr id="0" name=""/>
        <dsp:cNvSpPr/>
      </dsp:nvSpPr>
      <dsp:spPr>
        <a:xfrm>
          <a:off x="1590" y="5013308"/>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Valoarea contribuției private  0 EURO</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5034026"/>
        <a:ext cx="1585748" cy="665925"/>
      </dsp:txXfrm>
    </dsp:sp>
    <dsp:sp modelId="{2A24A2F7-C246-404A-8C89-0146F6E81600}">
      <dsp:nvSpPr>
        <dsp:cNvPr id="0" name=""/>
        <dsp:cNvSpPr/>
      </dsp:nvSpPr>
      <dsp:spPr>
        <a:xfrm>
          <a:off x="0" y="5747244"/>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Perioada de implementare a proiectului </a:t>
          </a:r>
        </a:p>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18.07.2018-18.04.2021</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0718" y="5767962"/>
        <a:ext cx="1585748" cy="665925"/>
      </dsp:txXfrm>
    </dsp:sp>
    <dsp:sp modelId="{86FC7B62-0EEB-4150-962C-22CE5BDDE057}">
      <dsp:nvSpPr>
        <dsp:cNvPr id="0" name=""/>
        <dsp:cNvSpPr/>
      </dsp:nvSpPr>
      <dsp:spPr>
        <a:xfrm>
          <a:off x="1590" y="1441415"/>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Beneficiarul proiectului COMUNA COTOFENII DIN DOS, JUDETUL DOLJ</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1462133"/>
        <a:ext cx="1585748" cy="665925"/>
      </dsp:txXfrm>
    </dsp:sp>
    <dsp:sp modelId="{CA2A2C20-067A-4889-9AD0-623B7CF1C515}">
      <dsp:nvSpPr>
        <dsp:cNvPr id="0" name=""/>
        <dsp:cNvSpPr/>
      </dsp:nvSpPr>
      <dsp:spPr>
        <a:xfrm>
          <a:off x="795" y="6451379"/>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Date de contact ________</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1513" y="6472097"/>
        <a:ext cx="1585748" cy="66592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6EF0AF3-C7D2-41DE-B3AE-B5F9DD7DB504}">
      <dsp:nvSpPr>
        <dsp:cNvPr id="0" name=""/>
        <dsp:cNvSpPr/>
      </dsp:nvSpPr>
      <dsp:spPr>
        <a:xfrm rot="5400000">
          <a:off x="1994334" y="-1090293"/>
          <a:ext cx="644200" cy="2887959"/>
        </a:xfrm>
        <a:prstGeom prst="round2SameRect">
          <a:avLst/>
        </a:prstGeom>
        <a:solidFill>
          <a:srgbClr val="ED7D31">
            <a:tint val="40000"/>
            <a:alpha val="90000"/>
            <a:hueOff val="0"/>
            <a:satOff val="0"/>
            <a:lumOff val="0"/>
            <a:alphaOff val="0"/>
          </a:srgbClr>
        </a:solidFill>
        <a:ln w="12700" cap="flat" cmpd="sng" algn="ctr">
          <a:solidFill>
            <a:srgbClr val="ED7D31">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ACHIZITIE UTILAJ SI ACCESORII PENTRU DOTAREA S.V.S.U. AL COMUNEI COTOFENII DIN DOS, JUDETUL DOLJ.</a:t>
          </a:r>
        </a:p>
      </dsp:txBody>
      <dsp:txXfrm rot="-5400000">
        <a:off x="872455" y="63033"/>
        <a:ext cx="2856512" cy="581306"/>
      </dsp:txXfrm>
    </dsp:sp>
    <dsp:sp modelId="{6EC5E805-08FA-4895-8CA4-08082562C7BD}">
      <dsp:nvSpPr>
        <dsp:cNvPr id="0" name=""/>
        <dsp:cNvSpPr/>
      </dsp:nvSpPr>
      <dsp:spPr>
        <a:xfrm>
          <a:off x="52" y="2278"/>
          <a:ext cx="872402" cy="702813"/>
        </a:xfrm>
        <a:prstGeom prst="roundRect">
          <a:avLst/>
        </a:prstGeom>
        <a:solidFill>
          <a:srgbClr val="ED7D31">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Denumirea proiectului</a:t>
          </a:r>
        </a:p>
      </dsp:txBody>
      <dsp:txXfrm>
        <a:off x="34361" y="36587"/>
        <a:ext cx="803784" cy="634195"/>
      </dsp:txXfrm>
    </dsp:sp>
    <dsp:sp modelId="{67D01082-9332-47DF-8279-5861B99B6E4E}">
      <dsp:nvSpPr>
        <dsp:cNvPr id="0" name=""/>
        <dsp:cNvSpPr/>
      </dsp:nvSpPr>
      <dsp:spPr>
        <a:xfrm rot="5400000">
          <a:off x="1248883" y="397778"/>
          <a:ext cx="2175133" cy="3018040"/>
        </a:xfrm>
        <a:prstGeom prst="rect">
          <a:avLst/>
        </a:prstGeom>
        <a:solidFill>
          <a:srgbClr val="A5A5A5">
            <a:tint val="40000"/>
            <a:alpha val="90000"/>
            <a:hueOff val="0"/>
            <a:satOff val="0"/>
            <a:lumOff val="0"/>
            <a:alphaOff val="0"/>
          </a:srgbClr>
        </a:solidFill>
        <a:ln w="12700" cap="flat" cmpd="sng" algn="ctr">
          <a:solidFill>
            <a:srgbClr val="A5A5A5">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 DOTAREA SERVICIULUI VOLUNTAR PENTRU SITUATII DE URGENTA AL COMUNEI COTOFENII DIN DOS, JUDETUL DOLJ, CU UN UTILAJ MULTIFUNCTIONAL (MINIINCARCATOR) SI ACCESORII ADECVATE  CARE SA PERMITA DEZVOLTAREA SERVICIILOR DE BAZA DIN COMUNA, PRECUM SI IMBUNATATIREA MOBILITATII SI ACONDITIILOR DE VIATA ALE POPULATIEI PRIN PREINTAMPINAREA SI INTERVENTIA RAPIDA  SI EFICIENTA IN CAZURI DE URGENTA DATORATE DEZASTRELOR.</a:t>
          </a:r>
        </a:p>
      </dsp:txBody>
      <dsp:txXfrm rot="-5400000">
        <a:off x="827430" y="819231"/>
        <a:ext cx="3018040" cy="2175133"/>
      </dsp:txXfrm>
    </dsp:sp>
    <dsp:sp modelId="{676F0F9C-38DE-429C-852F-FD5801F46D45}">
      <dsp:nvSpPr>
        <dsp:cNvPr id="0" name=""/>
        <dsp:cNvSpPr/>
      </dsp:nvSpPr>
      <dsp:spPr>
        <a:xfrm>
          <a:off x="52" y="771369"/>
          <a:ext cx="827377" cy="2270858"/>
        </a:xfrm>
        <a:prstGeom prst="roundRect">
          <a:avLst/>
        </a:prstGeom>
        <a:solidFill>
          <a:srgbClr val="A5A5A5">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Descrierea proiectului </a:t>
          </a:r>
        </a:p>
      </dsp:txBody>
      <dsp:txXfrm>
        <a:off x="40441" y="811758"/>
        <a:ext cx="746599" cy="2190080"/>
      </dsp:txXfrm>
    </dsp:sp>
    <dsp:sp modelId="{23447CCD-1B81-4231-9550-72B81D2CD4B5}">
      <dsp:nvSpPr>
        <dsp:cNvPr id="0" name=""/>
        <dsp:cNvSpPr/>
      </dsp:nvSpPr>
      <dsp:spPr>
        <a:xfrm rot="5400000">
          <a:off x="1807387" y="2261056"/>
          <a:ext cx="1060430" cy="3020432"/>
        </a:xfrm>
        <a:prstGeom prst="round2SameRect">
          <a:avLst/>
        </a:prstGeom>
        <a:solidFill>
          <a:srgbClr val="FFC000">
            <a:tint val="40000"/>
            <a:alpha val="90000"/>
            <a:hueOff val="0"/>
            <a:satOff val="0"/>
            <a:lumOff val="0"/>
            <a:alphaOff val="0"/>
          </a:srgbClr>
        </a:solidFill>
        <a:ln w="12700" cap="flat" cmpd="sng" algn="ctr">
          <a:solidFill>
            <a:srgbClr val="FFC000">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IMBUNATATIREA ACCESULUI LA POPULATIEI LA SERVICIILE  PENTRU POPULATIA DIN TERITORIUL GAL COLINELE OLTENIEI</a:t>
          </a:r>
        </a:p>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ACHIZITIONAREA DE MINIINCARCATOR DOTAT CU BRAT DE ESCAVARE, LAMA DE ZAPADA, TOCATOARE RESTURI VEGETALE SI SARARITA </a:t>
          </a:r>
        </a:p>
      </dsp:txBody>
      <dsp:txXfrm rot="-5400000">
        <a:off x="827386" y="3292823"/>
        <a:ext cx="2968666" cy="956898"/>
      </dsp:txXfrm>
    </dsp:sp>
    <dsp:sp modelId="{63568D48-0DAA-436B-A039-D707DEB774A9}">
      <dsp:nvSpPr>
        <dsp:cNvPr id="0" name=""/>
        <dsp:cNvSpPr/>
      </dsp:nvSpPr>
      <dsp:spPr>
        <a:xfrm>
          <a:off x="52" y="3108504"/>
          <a:ext cx="827333" cy="1325537"/>
        </a:xfrm>
        <a:prstGeom prst="roundRect">
          <a:avLst/>
        </a:prstGeom>
        <a:solidFill>
          <a:srgbClr val="FFC000">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Obiective</a:t>
          </a:r>
        </a:p>
      </dsp:txBody>
      <dsp:txXfrm>
        <a:off x="40439" y="3148891"/>
        <a:ext cx="746559" cy="1244763"/>
      </dsp:txXfrm>
    </dsp:sp>
    <dsp:sp modelId="{28FB0171-7E9F-4A24-A49B-3968FB810212}">
      <dsp:nvSpPr>
        <dsp:cNvPr id="0" name=""/>
        <dsp:cNvSpPr/>
      </dsp:nvSpPr>
      <dsp:spPr>
        <a:xfrm rot="5400000">
          <a:off x="1822408" y="3671217"/>
          <a:ext cx="1060430" cy="2983740"/>
        </a:xfrm>
        <a:prstGeom prst="round2SameRect">
          <a:avLst/>
        </a:prstGeom>
        <a:solidFill>
          <a:srgbClr val="4472C4">
            <a:tint val="40000"/>
            <a:alpha val="90000"/>
            <a:hueOff val="0"/>
            <a:satOff val="0"/>
            <a:lumOff val="0"/>
            <a:alphaOff val="0"/>
          </a:srgbClr>
        </a:solidFill>
        <a:ln w="12700" cap="flat" cmpd="sng" algn="ctr">
          <a:solidFill>
            <a:srgbClr val="4472C4">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endParaRPr lang="ro-RO" sz="1000" b="1" kern="1200">
            <a:solidFill>
              <a:sysClr val="windowText" lastClr="000000"/>
            </a:solidFill>
            <a:latin typeface="Calibri" panose="020F0502020204030204"/>
            <a:ea typeface="+mn-ea"/>
            <a:cs typeface="+mn-cs"/>
          </a:endParaRPr>
        </a:p>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IMBUNATATIREA ACCESULUI LA POPULATIEI LA SERVICIILE  PENTRU POPULATIA DIN TERITORIUL GAL COLINELE OLTENIEI</a:t>
          </a:r>
        </a:p>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ACHIZITIONAREA DE MINIINCARCATOR DOTAT CU BRAT DE ESCAVARE, LAMA DE ZAPADA, TOCATOARE RESTURI VEGETALE SI SARARITA </a:t>
          </a:r>
        </a:p>
        <a:p>
          <a:pPr marL="57150" lvl="1" indent="-57150" algn="l" defTabSz="444500">
            <a:lnSpc>
              <a:spcPct val="90000"/>
            </a:lnSpc>
            <a:spcBef>
              <a:spcPct val="0"/>
            </a:spcBef>
            <a:spcAft>
              <a:spcPct val="15000"/>
            </a:spcAft>
            <a:buChar char="••"/>
          </a:pPr>
          <a:endParaRPr lang="ro-RO" sz="1000" b="1" kern="1200">
            <a:solidFill>
              <a:sysClr val="windowText" lastClr="000000"/>
            </a:solidFill>
            <a:latin typeface="Calibri" panose="020F0502020204030204"/>
            <a:ea typeface="+mn-ea"/>
            <a:cs typeface="+mn-cs"/>
          </a:endParaRPr>
        </a:p>
      </dsp:txBody>
      <dsp:txXfrm rot="-5400000">
        <a:off x="860753" y="4684638"/>
        <a:ext cx="2931974" cy="956898"/>
      </dsp:txXfrm>
    </dsp:sp>
    <dsp:sp modelId="{A3D7207D-56C5-4FFB-88D0-51628AD11EE3}">
      <dsp:nvSpPr>
        <dsp:cNvPr id="0" name=""/>
        <dsp:cNvSpPr/>
      </dsp:nvSpPr>
      <dsp:spPr>
        <a:xfrm>
          <a:off x="52" y="4500318"/>
          <a:ext cx="860700" cy="1325537"/>
        </a:xfrm>
        <a:prstGeom prst="roundRect">
          <a:avLst/>
        </a:prstGeom>
        <a:solidFill>
          <a:srgbClr val="4472C4">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Rezultate</a:t>
          </a:r>
        </a:p>
      </dsp:txBody>
      <dsp:txXfrm>
        <a:off x="42068" y="4542334"/>
        <a:ext cx="776668" cy="1241505"/>
      </dsp:txXfrm>
    </dsp:sp>
    <dsp:sp modelId="{6F97E8EC-0945-4C57-9BB0-ED664CA17D3D}">
      <dsp:nvSpPr>
        <dsp:cNvPr id="0" name=""/>
        <dsp:cNvSpPr/>
      </dsp:nvSpPr>
      <dsp:spPr>
        <a:xfrm rot="5400000">
          <a:off x="1829244" y="5066261"/>
          <a:ext cx="1060430" cy="2977281"/>
        </a:xfrm>
        <a:prstGeom prst="round2SameRect">
          <a:avLst/>
        </a:prstGeom>
        <a:solidFill>
          <a:srgbClr val="70AD47">
            <a:tint val="40000"/>
            <a:alpha val="90000"/>
            <a:hueOff val="0"/>
            <a:satOff val="0"/>
            <a:lumOff val="0"/>
            <a:alphaOff val="0"/>
          </a:srgbClr>
        </a:solidFill>
        <a:ln w="12700" cap="flat" cmpd="sng" algn="ctr">
          <a:solidFill>
            <a:srgbClr val="70AD47">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 __________________</a:t>
          </a:r>
        </a:p>
      </dsp:txBody>
      <dsp:txXfrm rot="-5400000">
        <a:off x="870819" y="6076452"/>
        <a:ext cx="2925515" cy="956898"/>
      </dsp:txXfrm>
    </dsp:sp>
    <dsp:sp modelId="{B39F83D9-F0B1-4873-A1B7-4B02D7C06550}">
      <dsp:nvSpPr>
        <dsp:cNvPr id="0" name=""/>
        <dsp:cNvSpPr/>
      </dsp:nvSpPr>
      <dsp:spPr>
        <a:xfrm>
          <a:off x="52" y="5892133"/>
          <a:ext cx="870713" cy="1325537"/>
        </a:xfrm>
        <a:prstGeom prst="roundRect">
          <a:avLst/>
        </a:prstGeom>
        <a:solidFill>
          <a:srgbClr val="70AD47">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Lecții învățate/ recomandări</a:t>
          </a:r>
        </a:p>
      </dsp:txBody>
      <dsp:txXfrm>
        <a:off x="42557" y="5934638"/>
        <a:ext cx="785703" cy="124052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27</Words>
  <Characters>157</Characters>
  <Application>Microsoft Office Word</Application>
  <DocSecurity>0</DocSecurity>
  <Lines>1</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Vasilache</dc:creator>
  <cp:keywords/>
  <dc:description/>
  <cp:lastModifiedBy>Laura</cp:lastModifiedBy>
  <cp:revision>3</cp:revision>
  <dcterms:created xsi:type="dcterms:W3CDTF">2020-10-02T06:48:00Z</dcterms:created>
  <dcterms:modified xsi:type="dcterms:W3CDTF">2020-10-07T08:04:00Z</dcterms:modified>
</cp:coreProperties>
</file>