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FIȘ</w:t>
      </w:r>
      <w:r w:rsidR="006C0C6B" w:rsidRPr="00B57C7B">
        <w:rPr>
          <w:rFonts w:ascii="Arial" w:eastAsia="Times New Roman" w:hAnsi="Arial" w:cs="Arial"/>
          <w:b/>
          <w:sz w:val="24"/>
          <w:szCs w:val="24"/>
          <w:lang w:val="ro-RO" w:eastAsia="fr-FR"/>
        </w:rPr>
        <w:t>A</w:t>
      </w:r>
      <w:r w:rsidR="00485C97" w:rsidRPr="00B57C7B">
        <w:rPr>
          <w:rFonts w:ascii="Arial" w:eastAsia="Times New Roman" w:hAnsi="Arial" w:cs="Arial"/>
          <w:b/>
          <w:sz w:val="24"/>
          <w:szCs w:val="24"/>
          <w:lang w:val="ro-RO" w:eastAsia="fr-FR"/>
        </w:rPr>
        <w:t xml:space="preserve"> DE VERIFICARE A CRITERIILOR DE SELECȚIE</w:t>
      </w:r>
      <w:r w:rsidRPr="00B57C7B">
        <w:rPr>
          <w:rFonts w:ascii="Arial" w:eastAsia="Times New Roman" w:hAnsi="Arial" w:cs="Arial"/>
          <w:b/>
          <w:sz w:val="24"/>
          <w:szCs w:val="24"/>
          <w:lang w:val="ro-RO" w:eastAsia="fr-FR"/>
        </w:rPr>
        <w:t xml:space="preserve">  </w:t>
      </w:r>
    </w:p>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Măsur</w:t>
      </w:r>
      <w:r w:rsidR="00B65728" w:rsidRPr="00B57C7B">
        <w:rPr>
          <w:rFonts w:ascii="Arial" w:eastAsia="Times New Roman" w:hAnsi="Arial" w:cs="Arial"/>
          <w:b/>
          <w:sz w:val="24"/>
          <w:szCs w:val="24"/>
          <w:lang w:val="ro-RO" w:eastAsia="fr-FR"/>
        </w:rPr>
        <w:t xml:space="preserve">a </w:t>
      </w:r>
      <w:r w:rsidR="00ED100B">
        <w:rPr>
          <w:rFonts w:ascii="Arial" w:eastAsia="Times New Roman" w:hAnsi="Arial" w:cs="Arial"/>
          <w:b/>
          <w:sz w:val="24"/>
          <w:szCs w:val="24"/>
          <w:lang w:val="ro-RO" w:eastAsia="fr-FR"/>
        </w:rPr>
        <w:t>6</w:t>
      </w:r>
      <w:r w:rsidR="00B57C7B" w:rsidRPr="00B57C7B">
        <w:rPr>
          <w:rFonts w:ascii="Arial" w:eastAsia="Times New Roman" w:hAnsi="Arial" w:cs="Arial"/>
          <w:b/>
          <w:sz w:val="24"/>
          <w:szCs w:val="24"/>
          <w:lang w:val="ro-RO" w:eastAsia="fr-FR"/>
        </w:rPr>
        <w:t xml:space="preserve">/ </w:t>
      </w:r>
      <w:r w:rsidR="00ED100B">
        <w:rPr>
          <w:rFonts w:ascii="Arial" w:eastAsia="Times New Roman" w:hAnsi="Arial" w:cs="Arial"/>
          <w:b/>
          <w:sz w:val="24"/>
          <w:szCs w:val="24"/>
          <w:lang w:val="ro-RO" w:eastAsia="fr-FR"/>
        </w:rPr>
        <w:t>2A</w:t>
      </w:r>
      <w:r w:rsidR="00B65728" w:rsidRPr="00B57C7B">
        <w:rPr>
          <w:rFonts w:ascii="Arial" w:eastAsia="Times New Roman" w:hAnsi="Arial" w:cs="Arial"/>
          <w:b/>
          <w:sz w:val="24"/>
          <w:szCs w:val="24"/>
          <w:lang w:val="ro-RO" w:eastAsia="fr-FR"/>
        </w:rPr>
        <w:t xml:space="preserve"> </w:t>
      </w:r>
      <w:r w:rsidR="000A09B0">
        <w:rPr>
          <w:rFonts w:ascii="Arial" w:eastAsia="Times New Roman" w:hAnsi="Arial" w:cs="Arial"/>
          <w:b/>
          <w:sz w:val="24"/>
          <w:szCs w:val="24"/>
          <w:lang w:val="ro-RO" w:eastAsia="fr-FR"/>
        </w:rPr>
        <w:t>“SPRIJINIREA FERMELOR MICI</w:t>
      </w:r>
      <w:r w:rsidR="00B57C7B" w:rsidRPr="00B57C7B">
        <w:rPr>
          <w:rFonts w:ascii="Arial" w:eastAsia="Times New Roman" w:hAnsi="Arial" w:cs="Arial"/>
          <w:b/>
          <w:sz w:val="24"/>
          <w:szCs w:val="24"/>
          <w:lang w:val="ro-RO" w:eastAsia="fr-FR"/>
        </w:rPr>
        <w:t>”</w:t>
      </w:r>
    </w:p>
    <w:p w:rsidR="0045160F" w:rsidRPr="00B57C7B" w:rsidRDefault="0045160F" w:rsidP="00A617C1">
      <w:pPr>
        <w:pStyle w:val="Corptext3"/>
        <w:spacing w:line="276" w:lineRule="auto"/>
        <w:rPr>
          <w:rFonts w:ascii="Arial" w:hAnsi="Arial" w:cs="Arial"/>
          <w:sz w:val="24"/>
          <w:szCs w:val="24"/>
          <w:lang w:val="ro-RO"/>
        </w:rPr>
      </w:pPr>
    </w:p>
    <w:p w:rsidR="0045160F" w:rsidRPr="00436776" w:rsidRDefault="0045160F" w:rsidP="00A617C1">
      <w:pPr>
        <w:pStyle w:val="Corptext3"/>
        <w:spacing w:line="276" w:lineRule="auto"/>
        <w:jc w:val="left"/>
        <w:rPr>
          <w:rFonts w:ascii="Arial" w:hAnsi="Arial" w:cs="Arial"/>
          <w:sz w:val="24"/>
          <w:szCs w:val="24"/>
          <w:lang w:val="ro-RO"/>
        </w:rPr>
      </w:pPr>
      <w:r w:rsidRPr="00436776">
        <w:rPr>
          <w:rFonts w:ascii="Arial" w:hAnsi="Arial" w:cs="Arial"/>
          <w:sz w:val="24"/>
          <w:szCs w:val="24"/>
          <w:lang w:val="ro-RO"/>
        </w:rPr>
        <w:t>Informaţii generale obli</w:t>
      </w:r>
      <w:r w:rsidR="00BF4740">
        <w:rPr>
          <w:rFonts w:ascii="Arial" w:hAnsi="Arial" w:cs="Arial"/>
          <w:sz w:val="24"/>
          <w:szCs w:val="24"/>
          <w:lang w:val="ro-RO"/>
        </w:rPr>
        <w:t>gatorii cu privire la solicitant</w:t>
      </w:r>
      <w:bookmarkStart w:id="0" w:name="_GoBack"/>
      <w:bookmarkEnd w:id="0"/>
    </w:p>
    <w:p w:rsidR="00436776" w:rsidRDefault="00436776"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 xml:space="preserve">Denumirea solicitantului </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 xml:space="preserve">Statutul juridic </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Pr="00A617C1" w:rsidRDefault="0045160F" w:rsidP="00A617C1">
      <w:pPr>
        <w:pStyle w:val="Corptext3"/>
        <w:spacing w:line="276" w:lineRule="auto"/>
        <w:jc w:val="left"/>
        <w:rPr>
          <w:rFonts w:ascii="Arial" w:hAnsi="Arial" w:cs="Arial"/>
          <w:sz w:val="24"/>
          <w:szCs w:val="24"/>
          <w:lang w:val="ro-RO"/>
        </w:rPr>
      </w:pPr>
      <w:r w:rsidRPr="00A617C1">
        <w:rPr>
          <w:rFonts w:ascii="Arial" w:hAnsi="Arial" w:cs="Arial"/>
          <w:sz w:val="24"/>
          <w:szCs w:val="24"/>
          <w:lang w:val="ro-RO"/>
        </w:rPr>
        <w:t>Date personale (reprezentant legal)</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Nume:</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r w:rsidR="00481D1E">
        <w:rPr>
          <w:rFonts w:ascii="Arial" w:hAnsi="Arial" w:cs="Arial"/>
          <w:b w:val="0"/>
          <w:sz w:val="24"/>
          <w:szCs w:val="24"/>
          <w:lang w:val="ro-RO"/>
        </w:rPr>
        <w:t xml:space="preserve"> </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Prenume:</w:t>
      </w:r>
      <w:r w:rsidR="00481D1E" w:rsidRP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overflowPunct w:val="0"/>
        <w:autoSpaceDE w:val="0"/>
        <w:autoSpaceDN w:val="0"/>
        <w:adjustRightInd w:val="0"/>
        <w:spacing w:after="0"/>
        <w:textAlignment w:val="baseline"/>
        <w:rPr>
          <w:rFonts w:ascii="Arial" w:hAnsi="Arial" w:cs="Arial"/>
          <w:bCs/>
          <w:sz w:val="24"/>
          <w:szCs w:val="24"/>
          <w:lang w:val="ro-RO" w:eastAsia="fr-FR"/>
        </w:rPr>
      </w:pPr>
      <w:r w:rsidRPr="00B57C7B">
        <w:rPr>
          <w:rFonts w:ascii="Arial" w:hAnsi="Arial" w:cs="Arial"/>
          <w:bCs/>
          <w:sz w:val="24"/>
          <w:szCs w:val="24"/>
          <w:lang w:val="ro-RO" w:eastAsia="fr-FR"/>
        </w:rPr>
        <w:t xml:space="preserve">CNP: </w:t>
      </w:r>
      <w:r w:rsidR="00216E8F">
        <w:rPr>
          <w:rFonts w:ascii="Arial" w:hAnsi="Arial" w:cs="Arial"/>
          <w:bCs/>
          <w:sz w:val="24"/>
          <w:szCs w:val="24"/>
          <w:lang w:val="ro-RO" w:eastAsia="fr-FR"/>
        </w:rPr>
        <w:t>……………………………………</w:t>
      </w:r>
      <w:r w:rsidR="00D85168">
        <w:rPr>
          <w:rFonts w:ascii="Arial" w:hAnsi="Arial" w:cs="Arial"/>
          <w:bCs/>
          <w:sz w:val="24"/>
          <w:szCs w:val="24"/>
          <w:lang w:val="ro-RO" w:eastAsia="fr-FR"/>
        </w:rPr>
        <w:t>…………………………………………………………..</w:t>
      </w:r>
    </w:p>
    <w:p w:rsidR="00A617C1" w:rsidRPr="00B57C7B" w:rsidRDefault="00A617C1" w:rsidP="00A617C1">
      <w:pPr>
        <w:overflowPunct w:val="0"/>
        <w:autoSpaceDE w:val="0"/>
        <w:autoSpaceDN w:val="0"/>
        <w:adjustRightInd w:val="0"/>
        <w:spacing w:after="0"/>
        <w:textAlignment w:val="baseline"/>
        <w:rPr>
          <w:rFonts w:ascii="Arial" w:hAnsi="Arial" w:cs="Arial"/>
          <w:bCs/>
          <w:sz w:val="24"/>
          <w:szCs w:val="24"/>
          <w:lang w:val="ro-RO" w:eastAsia="fr-FR"/>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Funcţia reprezentantului legal :</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r w:rsidR="00481D1E">
        <w:rPr>
          <w:rFonts w:ascii="Arial" w:hAnsi="Arial" w:cs="Arial"/>
          <w:b w:val="0"/>
          <w:sz w:val="24"/>
          <w:szCs w:val="24"/>
          <w:lang w:val="ro-RO"/>
        </w:rPr>
        <w:t xml:space="preserve"> </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Titlul proiectului</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r w:rsidR="00481D1E">
        <w:rPr>
          <w:rFonts w:ascii="Arial" w:hAnsi="Arial" w:cs="Arial"/>
          <w:b w:val="0"/>
          <w:sz w:val="24"/>
          <w:szCs w:val="24"/>
          <w:lang w:val="ro-RO"/>
        </w:rPr>
        <w:t xml:space="preserve"> </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Obiectivul și tipul proiectului:</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it-IT"/>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Amplasare(localitate)</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tabs>
          <w:tab w:val="left" w:pos="6981"/>
        </w:tabs>
        <w:spacing w:line="276" w:lineRule="auto"/>
        <w:jc w:val="left"/>
        <w:rPr>
          <w:rFonts w:ascii="Arial" w:hAnsi="Arial" w:cs="Arial"/>
          <w:b w:val="0"/>
          <w:sz w:val="24"/>
          <w:szCs w:val="24"/>
          <w:lang w:val="ro-RO"/>
        </w:rPr>
      </w:pPr>
      <w:r w:rsidRPr="00B57C7B">
        <w:rPr>
          <w:rFonts w:ascii="Arial" w:hAnsi="Arial" w:cs="Arial"/>
          <w:b w:val="0"/>
          <w:sz w:val="24"/>
          <w:szCs w:val="24"/>
          <w:lang w:val="ro-RO"/>
        </w:rPr>
        <w:t>Numărul apelului de selecție și data lansării :</w:t>
      </w:r>
      <w:r w:rsidR="00481D1E" w:rsidRPr="00481D1E">
        <w:rPr>
          <w:rFonts w:ascii="Arial" w:hAnsi="Arial" w:cs="Arial"/>
          <w:b w:val="0"/>
          <w:sz w:val="22"/>
          <w:szCs w:val="22"/>
        </w:rPr>
        <w:t xml:space="preserve"> </w:t>
      </w:r>
      <w:r w:rsidR="00216E8F">
        <w:rPr>
          <w:rFonts w:ascii="Arial" w:hAnsi="Arial" w:cs="Arial"/>
          <w:b w:val="0"/>
          <w:sz w:val="22"/>
          <w:szCs w:val="22"/>
        </w:rPr>
        <w:t>…………………………………………</w:t>
      </w:r>
      <w:r w:rsidR="00D85168">
        <w:rPr>
          <w:rFonts w:ascii="Arial" w:hAnsi="Arial" w:cs="Arial"/>
          <w:b w:val="0"/>
          <w:sz w:val="22"/>
          <w:szCs w:val="22"/>
        </w:rPr>
        <w:t>…………..</w:t>
      </w:r>
    </w:p>
    <w:p w:rsidR="00A617C1" w:rsidRPr="00B57C7B" w:rsidRDefault="00A617C1" w:rsidP="00A617C1">
      <w:pPr>
        <w:pStyle w:val="Corptext3"/>
        <w:tabs>
          <w:tab w:val="left" w:pos="6981"/>
        </w:tabs>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Data înregistrării proiectului la GAL:</w:t>
      </w:r>
      <w:r w:rsidR="00481D1E" w:rsidRPr="00481D1E">
        <w:rPr>
          <w:rFonts w:ascii="Arial" w:hAnsi="Arial" w:cs="Arial"/>
          <w:b w:val="0"/>
          <w:sz w:val="22"/>
          <w:szCs w:val="22"/>
        </w:rPr>
        <w:t xml:space="preserve"> </w:t>
      </w:r>
      <w:r w:rsidR="00216E8F">
        <w:rPr>
          <w:rFonts w:ascii="Arial" w:hAnsi="Arial" w:cs="Arial"/>
          <w:b w:val="0"/>
          <w:sz w:val="22"/>
          <w:szCs w:val="22"/>
        </w:rPr>
        <w:t>……………………………</w:t>
      </w:r>
      <w:r w:rsidR="00D85168">
        <w:rPr>
          <w:rFonts w:ascii="Arial" w:hAnsi="Arial" w:cs="Arial"/>
          <w:b w:val="0"/>
          <w:sz w:val="22"/>
          <w:szCs w:val="22"/>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Pr="00B57C7B" w:rsidRDefault="0045160F" w:rsidP="00A617C1">
      <w:pPr>
        <w:overflowPunct w:val="0"/>
        <w:autoSpaceDE w:val="0"/>
        <w:autoSpaceDN w:val="0"/>
        <w:adjustRightInd w:val="0"/>
        <w:spacing w:after="0"/>
        <w:textAlignment w:val="baseline"/>
        <w:rPr>
          <w:rFonts w:ascii="Arial" w:eastAsia="Times New Roman" w:hAnsi="Arial" w:cs="Arial"/>
          <w:bCs/>
          <w:sz w:val="24"/>
          <w:szCs w:val="24"/>
          <w:lang w:val="ro-RO" w:eastAsia="fr-FR"/>
        </w:rPr>
      </w:pPr>
      <w:r w:rsidRPr="00B57C7B">
        <w:rPr>
          <w:rFonts w:ascii="Arial" w:eastAsia="Times New Roman" w:hAnsi="Arial" w:cs="Arial"/>
          <w:bCs/>
          <w:sz w:val="24"/>
          <w:szCs w:val="24"/>
          <w:lang w:val="ro-RO" w:eastAsia="fr-FR"/>
        </w:rPr>
        <w:t>Numărul de înregistrare al Cererii de Finanţare (CF):</w:t>
      </w:r>
      <w:r w:rsidR="00563851" w:rsidRPr="00563851">
        <w:rPr>
          <w:rFonts w:ascii="Arial" w:hAnsi="Arial" w:cs="Arial"/>
          <w:lang w:eastAsia="fr-FR"/>
        </w:rPr>
        <w:t xml:space="preserve"> </w:t>
      </w:r>
      <w:r w:rsidR="00216E8F">
        <w:rPr>
          <w:rFonts w:ascii="Arial" w:hAnsi="Arial" w:cs="Arial"/>
          <w:lang w:eastAsia="fr-FR"/>
        </w:rPr>
        <w:t>………………………</w:t>
      </w:r>
      <w:r w:rsidR="00D85168">
        <w:rPr>
          <w:rFonts w:ascii="Arial" w:hAnsi="Arial" w:cs="Arial"/>
          <w:lang w:eastAsia="fr-FR"/>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18"/>
        <w:gridCol w:w="1312"/>
        <w:gridCol w:w="1382"/>
        <w:gridCol w:w="1098"/>
        <w:gridCol w:w="997"/>
        <w:gridCol w:w="1098"/>
        <w:gridCol w:w="1098"/>
        <w:gridCol w:w="1170"/>
        <w:gridCol w:w="1023"/>
      </w:tblGrid>
      <w:tr w:rsidR="00B57C7B" w:rsidRPr="00B57C7B" w:rsidTr="00A14506">
        <w:trPr>
          <w:trHeight w:val="333"/>
        </w:trPr>
        <w:tc>
          <w:tcPr>
            <w:tcW w:w="54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1</w:t>
            </w:r>
          </w:p>
        </w:tc>
        <w:tc>
          <w:tcPr>
            <w:tcW w:w="63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2</w:t>
            </w:r>
          </w:p>
        </w:tc>
        <w:tc>
          <w:tcPr>
            <w:tcW w:w="671"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3</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4</w:t>
            </w:r>
          </w:p>
        </w:tc>
        <w:tc>
          <w:tcPr>
            <w:tcW w:w="484" w:type="pct"/>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5</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6</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7</w:t>
            </w:r>
          </w:p>
        </w:tc>
        <w:tc>
          <w:tcPr>
            <w:tcW w:w="568"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8</w:t>
            </w:r>
          </w:p>
        </w:tc>
        <w:tc>
          <w:tcPr>
            <w:tcW w:w="49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9</w:t>
            </w:r>
          </w:p>
        </w:tc>
      </w:tr>
      <w:tr w:rsidR="00B57C7B" w:rsidRPr="00B57C7B" w:rsidTr="00A14506">
        <w:trPr>
          <w:trHeight w:val="321"/>
        </w:trPr>
        <w:tc>
          <w:tcPr>
            <w:tcW w:w="54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F/N</w:t>
            </w:r>
          </w:p>
        </w:tc>
        <w:tc>
          <w:tcPr>
            <w:tcW w:w="63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19</w:t>
            </w:r>
          </w:p>
        </w:tc>
        <w:tc>
          <w:tcPr>
            <w:tcW w:w="671"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2</w:t>
            </w:r>
            <w:r w:rsidR="00BB70E5">
              <w:rPr>
                <w:rFonts w:ascii="Arial" w:hAnsi="Arial" w:cs="Arial"/>
                <w:sz w:val="16"/>
                <w:szCs w:val="24"/>
              </w:rPr>
              <w:t>0</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w:t>
            </w:r>
            <w:r w:rsidR="00BB70E5">
              <w:rPr>
                <w:rFonts w:ascii="Arial" w:hAnsi="Arial" w:cs="Arial"/>
                <w:sz w:val="16"/>
                <w:szCs w:val="24"/>
              </w:rPr>
              <w:t xml:space="preserve"> _</w:t>
            </w:r>
          </w:p>
        </w:tc>
        <w:tc>
          <w:tcPr>
            <w:tcW w:w="484" w:type="pct"/>
            <w:hideMark/>
          </w:tcPr>
          <w:p w:rsidR="00B57C7B" w:rsidRPr="00B57C7B" w:rsidRDefault="00BB70E5" w:rsidP="00A617C1">
            <w:pPr>
              <w:spacing w:after="0"/>
              <w:rPr>
                <w:rFonts w:ascii="Arial" w:hAnsi="Arial" w:cs="Arial"/>
                <w:sz w:val="16"/>
                <w:szCs w:val="24"/>
              </w:rPr>
            </w:pPr>
            <w:r>
              <w:rPr>
                <w:rFonts w:ascii="Arial" w:hAnsi="Arial" w:cs="Arial"/>
                <w:sz w:val="16"/>
                <w:szCs w:val="24"/>
              </w:rPr>
              <w:t xml:space="preserve">_ </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w:t>
            </w:r>
            <w:r w:rsidR="00BB70E5">
              <w:rPr>
                <w:rFonts w:ascii="Arial" w:hAnsi="Arial" w:cs="Arial"/>
                <w:sz w:val="16"/>
                <w:szCs w:val="24"/>
              </w:rPr>
              <w:t xml:space="preserve"> _</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w:t>
            </w:r>
          </w:p>
        </w:tc>
        <w:tc>
          <w:tcPr>
            <w:tcW w:w="568"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w:t>
            </w:r>
          </w:p>
        </w:tc>
        <w:tc>
          <w:tcPr>
            <w:tcW w:w="49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 _</w:t>
            </w:r>
            <w:r w:rsidR="00EA5203">
              <w:rPr>
                <w:rFonts w:ascii="Arial" w:hAnsi="Arial" w:cs="Arial"/>
                <w:sz w:val="16"/>
                <w:szCs w:val="24"/>
              </w:rPr>
              <w:t xml:space="preserve"> _</w:t>
            </w:r>
          </w:p>
        </w:tc>
      </w:tr>
      <w:tr w:rsidR="00B57C7B" w:rsidRPr="00B57C7B" w:rsidTr="00A14506">
        <w:trPr>
          <w:trHeight w:val="1301"/>
        </w:trPr>
        <w:tc>
          <w:tcPr>
            <w:tcW w:w="54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Tip cerere de finantare</w:t>
            </w:r>
          </w:p>
          <w:p w:rsidR="00B57C7B" w:rsidRPr="00B57C7B" w:rsidRDefault="00B57C7B" w:rsidP="00A617C1">
            <w:pPr>
              <w:spacing w:after="0"/>
              <w:rPr>
                <w:rFonts w:ascii="Arial" w:hAnsi="Arial" w:cs="Arial"/>
                <w:sz w:val="16"/>
                <w:szCs w:val="24"/>
              </w:rPr>
            </w:pPr>
          </w:p>
        </w:tc>
        <w:tc>
          <w:tcPr>
            <w:tcW w:w="637"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 xml:space="preserve">Codificarea masurii  </w:t>
            </w:r>
          </w:p>
          <w:p w:rsidR="00B57C7B" w:rsidRPr="00B57C7B" w:rsidRDefault="00B57C7B" w:rsidP="00A617C1">
            <w:pPr>
              <w:spacing w:after="0"/>
              <w:rPr>
                <w:rFonts w:ascii="Arial" w:hAnsi="Arial" w:cs="Arial"/>
                <w:sz w:val="16"/>
                <w:szCs w:val="24"/>
              </w:rPr>
            </w:pPr>
          </w:p>
        </w:tc>
        <w:tc>
          <w:tcPr>
            <w:tcW w:w="671"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 xml:space="preserve">Codificarea submasurii  </w:t>
            </w:r>
          </w:p>
          <w:p w:rsidR="00B57C7B" w:rsidRPr="00B57C7B" w:rsidRDefault="00B57C7B" w:rsidP="00A617C1">
            <w:pPr>
              <w:spacing w:after="0"/>
              <w:rPr>
                <w:rFonts w:ascii="Arial" w:hAnsi="Arial" w:cs="Arial"/>
                <w:sz w:val="16"/>
                <w:szCs w:val="24"/>
              </w:rPr>
            </w:pPr>
          </w:p>
        </w:tc>
        <w:tc>
          <w:tcPr>
            <w:tcW w:w="533" w:type="pct"/>
            <w:tcMar>
              <w:top w:w="0" w:type="dxa"/>
              <w:left w:w="108" w:type="dxa"/>
              <w:bottom w:w="0" w:type="dxa"/>
              <w:right w:w="108" w:type="dxa"/>
            </w:tcMar>
          </w:tcPr>
          <w:p w:rsidR="00B57C7B" w:rsidRPr="00B57C7B" w:rsidRDefault="00BB70E5" w:rsidP="00BB70E5">
            <w:pPr>
              <w:spacing w:after="0"/>
              <w:rPr>
                <w:rFonts w:ascii="Arial" w:hAnsi="Arial" w:cs="Arial"/>
                <w:sz w:val="16"/>
                <w:szCs w:val="24"/>
              </w:rPr>
            </w:pPr>
            <w:r>
              <w:rPr>
                <w:rFonts w:ascii="Arial" w:hAnsi="Arial" w:cs="Arial"/>
                <w:sz w:val="16"/>
                <w:szCs w:val="24"/>
              </w:rPr>
              <w:t>Codificarea in functie de articolul din Reg 1305/2013</w:t>
            </w:r>
          </w:p>
        </w:tc>
        <w:tc>
          <w:tcPr>
            <w:tcW w:w="484" w:type="pct"/>
            <w:hideMark/>
          </w:tcPr>
          <w:p w:rsidR="00B57C7B" w:rsidRPr="00B57C7B" w:rsidRDefault="00BB70E5" w:rsidP="00A617C1">
            <w:pPr>
              <w:spacing w:after="0"/>
              <w:rPr>
                <w:rFonts w:ascii="Arial" w:hAnsi="Arial" w:cs="Arial"/>
                <w:sz w:val="16"/>
                <w:szCs w:val="24"/>
              </w:rPr>
            </w:pPr>
            <w:r>
              <w:rPr>
                <w:rFonts w:ascii="Arial" w:hAnsi="Arial" w:cs="Arial"/>
                <w:sz w:val="16"/>
                <w:szCs w:val="24"/>
              </w:rPr>
              <w:t>Tip beneficiar</w:t>
            </w:r>
          </w:p>
        </w:tc>
        <w:tc>
          <w:tcPr>
            <w:tcW w:w="533" w:type="pct"/>
            <w:tcMar>
              <w:top w:w="0" w:type="dxa"/>
              <w:left w:w="108" w:type="dxa"/>
              <w:bottom w:w="0" w:type="dxa"/>
              <w:right w:w="108" w:type="dxa"/>
            </w:tcMar>
            <w:hideMark/>
          </w:tcPr>
          <w:p w:rsidR="00B57C7B" w:rsidRPr="00B57C7B" w:rsidRDefault="00BB70E5" w:rsidP="00A617C1">
            <w:pPr>
              <w:spacing w:after="0"/>
              <w:rPr>
                <w:rFonts w:ascii="Arial" w:hAnsi="Arial" w:cs="Arial"/>
                <w:sz w:val="16"/>
                <w:szCs w:val="24"/>
              </w:rPr>
            </w:pPr>
            <w:r>
              <w:rPr>
                <w:rFonts w:ascii="Arial" w:hAnsi="Arial" w:cs="Arial"/>
                <w:sz w:val="16"/>
                <w:szCs w:val="24"/>
              </w:rPr>
              <w:t>Cod decizie autorizare GAL</w:t>
            </w:r>
          </w:p>
        </w:tc>
        <w:tc>
          <w:tcPr>
            <w:tcW w:w="53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Codul Regiunii</w:t>
            </w:r>
          </w:p>
          <w:p w:rsidR="00B57C7B" w:rsidRPr="00B57C7B" w:rsidRDefault="00B57C7B" w:rsidP="00A617C1">
            <w:pPr>
              <w:spacing w:after="0"/>
              <w:rPr>
                <w:rFonts w:ascii="Arial" w:hAnsi="Arial" w:cs="Arial"/>
                <w:sz w:val="16"/>
                <w:szCs w:val="24"/>
              </w:rPr>
            </w:pPr>
          </w:p>
        </w:tc>
        <w:tc>
          <w:tcPr>
            <w:tcW w:w="568"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Codul Judetului</w:t>
            </w:r>
          </w:p>
          <w:p w:rsidR="00B57C7B" w:rsidRPr="00B57C7B" w:rsidRDefault="00B57C7B" w:rsidP="00A617C1">
            <w:pPr>
              <w:spacing w:after="0"/>
              <w:rPr>
                <w:rFonts w:ascii="Arial" w:hAnsi="Arial" w:cs="Arial"/>
                <w:sz w:val="16"/>
                <w:szCs w:val="24"/>
              </w:rPr>
            </w:pPr>
          </w:p>
        </w:tc>
        <w:tc>
          <w:tcPr>
            <w:tcW w:w="497"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Numarul de ordine de inregistrare in registru</w:t>
            </w:r>
          </w:p>
          <w:p w:rsidR="00B57C7B" w:rsidRPr="00B57C7B" w:rsidRDefault="00B57C7B" w:rsidP="00A617C1">
            <w:pPr>
              <w:spacing w:after="0"/>
              <w:rPr>
                <w:rFonts w:ascii="Arial" w:hAnsi="Arial" w:cs="Arial"/>
                <w:sz w:val="16"/>
                <w:szCs w:val="24"/>
              </w:rPr>
            </w:pPr>
          </w:p>
        </w:tc>
      </w:tr>
    </w:tbl>
    <w:p w:rsidR="00B57C7B" w:rsidRPr="00B57C7B" w:rsidRDefault="00B57C7B" w:rsidP="00A617C1">
      <w:pPr>
        <w:spacing w:after="0"/>
        <w:rPr>
          <w:rFonts w:ascii="Arial" w:eastAsia="Times New Roman" w:hAnsi="Arial" w:cs="Arial"/>
          <w:bCs/>
          <w:sz w:val="24"/>
          <w:szCs w:val="24"/>
          <w:lang w:val="ro-RO" w:eastAsia="fr-FR"/>
        </w:rPr>
      </w:pPr>
    </w:p>
    <w:p w:rsidR="00F14D43" w:rsidRDefault="00F14D43" w:rsidP="00A617C1">
      <w:pPr>
        <w:spacing w:after="0"/>
        <w:rPr>
          <w:rFonts w:ascii="Arial" w:hAnsi="Arial" w:cs="Arial"/>
          <w:sz w:val="24"/>
          <w:szCs w:val="24"/>
        </w:rPr>
      </w:pPr>
    </w:p>
    <w:p w:rsidR="00F14D43" w:rsidRDefault="00F14D43" w:rsidP="00A617C1">
      <w:pPr>
        <w:spacing w:after="0"/>
        <w:rPr>
          <w:rFonts w:ascii="Arial" w:hAnsi="Arial" w:cs="Arial"/>
          <w:sz w:val="24"/>
          <w:szCs w:val="24"/>
        </w:rPr>
      </w:pPr>
    </w:p>
    <w:p w:rsidR="00F14D43" w:rsidRDefault="00F14D43" w:rsidP="00A617C1">
      <w:pPr>
        <w:spacing w:after="0"/>
        <w:rPr>
          <w:rFonts w:ascii="Arial" w:hAnsi="Arial" w:cs="Arial"/>
          <w:sz w:val="24"/>
          <w:szCs w:val="24"/>
        </w:rPr>
      </w:pPr>
    </w:p>
    <w:p w:rsidR="0045160F" w:rsidRDefault="006C0C6B" w:rsidP="00A617C1">
      <w:pPr>
        <w:spacing w:after="0"/>
        <w:rPr>
          <w:rFonts w:ascii="Arial" w:hAnsi="Arial" w:cs="Arial"/>
          <w:sz w:val="24"/>
          <w:szCs w:val="24"/>
        </w:rPr>
      </w:pPr>
      <w:r w:rsidRPr="00B57C7B">
        <w:rPr>
          <w:rFonts w:ascii="Arial" w:hAnsi="Arial" w:cs="Arial"/>
          <w:sz w:val="24"/>
          <w:szCs w:val="24"/>
        </w:rPr>
        <w:lastRenderedPageBreak/>
        <w:t xml:space="preserve">Verificarea criteriilor de </w:t>
      </w:r>
      <w:r w:rsidR="00485C97" w:rsidRPr="00B57C7B">
        <w:rPr>
          <w:rFonts w:ascii="Arial" w:hAnsi="Arial" w:cs="Arial"/>
          <w:sz w:val="24"/>
          <w:szCs w:val="24"/>
        </w:rPr>
        <w:t xml:space="preserve">selecție </w:t>
      </w:r>
    </w:p>
    <w:p w:rsidR="00D856BE" w:rsidRDefault="00D856BE" w:rsidP="00A617C1">
      <w:pPr>
        <w:spacing w:after="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532"/>
        <w:gridCol w:w="1005"/>
        <w:gridCol w:w="942"/>
      </w:tblGrid>
      <w:tr w:rsidR="00D856BE" w:rsidRPr="00D856BE" w:rsidTr="0030238F">
        <w:trPr>
          <w:jc w:val="center"/>
        </w:trPr>
        <w:tc>
          <w:tcPr>
            <w:tcW w:w="817"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Nr. crt.</w:t>
            </w:r>
          </w:p>
        </w:tc>
        <w:tc>
          <w:tcPr>
            <w:tcW w:w="7532"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CRITERII DE SELECTIE</w:t>
            </w:r>
          </w:p>
        </w:tc>
        <w:tc>
          <w:tcPr>
            <w:tcW w:w="1005"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Punctaj</w:t>
            </w: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SCOR GAL</w:t>
            </w:r>
          </w:p>
        </w:tc>
      </w:tr>
      <w:tr w:rsidR="0030238F" w:rsidRPr="00D856BE" w:rsidTr="0030238F">
        <w:trPr>
          <w:trHeight w:val="45"/>
          <w:jc w:val="center"/>
        </w:trPr>
        <w:tc>
          <w:tcPr>
            <w:tcW w:w="817" w:type="dxa"/>
            <w:vMerge w:val="restart"/>
            <w:shd w:val="clear" w:color="auto" w:fill="auto"/>
            <w:vAlign w:val="center"/>
          </w:tcPr>
          <w:p w:rsidR="0030238F" w:rsidRDefault="0030238F"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CS1</w:t>
            </w:r>
          </w:p>
          <w:p w:rsidR="0030238F" w:rsidRDefault="0030238F" w:rsidP="001311C5">
            <w:pPr>
              <w:pStyle w:val="Frspaiere"/>
              <w:spacing w:line="276" w:lineRule="auto"/>
              <w:jc w:val="both"/>
              <w:rPr>
                <w:rFonts w:ascii="Arial" w:hAnsi="Arial" w:cs="Arial"/>
                <w:b/>
                <w:sz w:val="20"/>
                <w:szCs w:val="20"/>
                <w:lang w:val="ro-RO"/>
              </w:rPr>
            </w:pPr>
          </w:p>
          <w:p w:rsidR="0030238F" w:rsidRPr="00D856BE" w:rsidRDefault="0030238F"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30238F" w:rsidRPr="0030238F" w:rsidRDefault="0030238F" w:rsidP="0030238F">
            <w:pPr>
              <w:spacing w:after="0"/>
              <w:rPr>
                <w:rFonts w:ascii="Arial" w:hAnsi="Arial" w:cs="Arial"/>
                <w:b/>
                <w:sz w:val="20"/>
                <w:szCs w:val="20"/>
                <w:lang w:val="ro-RO"/>
              </w:rPr>
            </w:pPr>
            <w:r w:rsidRPr="0030238F">
              <w:rPr>
                <w:rFonts w:ascii="Arial" w:eastAsia="Times New Roman" w:hAnsi="Arial" w:cs="Arial"/>
                <w:b/>
                <w:sz w:val="20"/>
                <w:szCs w:val="20"/>
                <w:lang w:val="ro-RO"/>
              </w:rPr>
              <w:t>Principiul nivelului de calificare in domeniul agricol (in funcție de nivelul de educație si/sau calificare in domeniul agricol)</w:t>
            </w:r>
          </w:p>
        </w:tc>
        <w:tc>
          <w:tcPr>
            <w:tcW w:w="1005" w:type="dxa"/>
            <w:shd w:val="clear" w:color="auto" w:fill="auto"/>
            <w:vAlign w:val="center"/>
          </w:tcPr>
          <w:p w:rsidR="0030238F" w:rsidRPr="00D856BE" w:rsidRDefault="00E60D64"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20</w:t>
            </w:r>
          </w:p>
        </w:tc>
        <w:tc>
          <w:tcPr>
            <w:tcW w:w="942" w:type="dxa"/>
          </w:tcPr>
          <w:p w:rsidR="0030238F" w:rsidRDefault="0030238F" w:rsidP="001311C5">
            <w:pPr>
              <w:pStyle w:val="Frspaiere"/>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30238F" w:rsidRPr="009B6B36" w:rsidRDefault="0030238F" w:rsidP="0030238F">
            <w:pPr>
              <w:pStyle w:val="Frspaiere"/>
              <w:numPr>
                <w:ilvl w:val="0"/>
                <w:numId w:val="16"/>
              </w:numPr>
              <w:jc w:val="both"/>
              <w:rPr>
                <w:rFonts w:ascii="Arial" w:hAnsi="Arial" w:cs="Arial"/>
                <w:sz w:val="20"/>
                <w:szCs w:val="20"/>
                <w:lang w:val="ro-RO"/>
              </w:rPr>
            </w:pPr>
            <w:r w:rsidRPr="009B6B36">
              <w:rPr>
                <w:rFonts w:ascii="Arial" w:hAnsi="Arial" w:cs="Arial"/>
                <w:sz w:val="20"/>
                <w:szCs w:val="20"/>
                <w:lang w:val="ro-RO"/>
              </w:rPr>
              <w:t>Solicitantul  a  absolvit  cu  diploma  de  studii  superioare  in  domeniul agricol, agro-alimentar, veterinar sau economie agrara</w:t>
            </w:r>
          </w:p>
        </w:tc>
        <w:tc>
          <w:tcPr>
            <w:tcW w:w="1005" w:type="dxa"/>
            <w:shd w:val="clear" w:color="auto" w:fill="auto"/>
            <w:vAlign w:val="center"/>
          </w:tcPr>
          <w:p w:rsidR="0030238F" w:rsidRPr="00D856BE" w:rsidRDefault="00E60D64"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20</w:t>
            </w:r>
          </w:p>
        </w:tc>
        <w:tc>
          <w:tcPr>
            <w:tcW w:w="942" w:type="dxa"/>
          </w:tcPr>
          <w:p w:rsidR="0030238F" w:rsidRDefault="0030238F" w:rsidP="001311C5">
            <w:pPr>
              <w:pStyle w:val="Frspaiere"/>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30238F" w:rsidRPr="009B6B36" w:rsidRDefault="0030238F" w:rsidP="0030238F">
            <w:pPr>
              <w:pStyle w:val="Frspaiere"/>
              <w:numPr>
                <w:ilvl w:val="0"/>
                <w:numId w:val="16"/>
              </w:numPr>
              <w:jc w:val="both"/>
              <w:rPr>
                <w:rFonts w:ascii="Arial" w:hAnsi="Arial" w:cs="Arial"/>
                <w:sz w:val="20"/>
                <w:szCs w:val="20"/>
                <w:lang w:val="ro-RO"/>
              </w:rPr>
            </w:pPr>
            <w:r w:rsidRPr="009B6B36">
              <w:rPr>
                <w:rFonts w:ascii="Arial" w:hAnsi="Arial" w:cs="Arial"/>
                <w:sz w:val="20"/>
                <w:szCs w:val="20"/>
                <w:lang w:val="ro-RO"/>
              </w:rPr>
              <w:t>Solicitantul a absolvit studii postliceale si/ sau liceale in domeniul agricol, agro-alimentar, veterinar sau economie agrara</w:t>
            </w:r>
          </w:p>
        </w:tc>
        <w:tc>
          <w:tcPr>
            <w:tcW w:w="1005" w:type="dxa"/>
            <w:shd w:val="clear" w:color="auto" w:fill="auto"/>
            <w:vAlign w:val="center"/>
          </w:tcPr>
          <w:p w:rsidR="0030238F" w:rsidRPr="00D856BE" w:rsidRDefault="00E60D64"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15</w:t>
            </w:r>
          </w:p>
        </w:tc>
        <w:tc>
          <w:tcPr>
            <w:tcW w:w="942" w:type="dxa"/>
          </w:tcPr>
          <w:p w:rsidR="0030238F" w:rsidRDefault="0030238F" w:rsidP="001311C5">
            <w:pPr>
              <w:pStyle w:val="Frspaiere"/>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30238F" w:rsidRPr="009B6B36" w:rsidRDefault="0030238F" w:rsidP="0030238F">
            <w:pPr>
              <w:pStyle w:val="Frspaiere"/>
              <w:numPr>
                <w:ilvl w:val="0"/>
                <w:numId w:val="16"/>
              </w:numPr>
              <w:jc w:val="both"/>
              <w:rPr>
                <w:rFonts w:ascii="Arial" w:hAnsi="Arial" w:cs="Arial"/>
                <w:sz w:val="20"/>
                <w:szCs w:val="20"/>
                <w:lang w:val="ro-RO"/>
              </w:rPr>
            </w:pPr>
            <w:r w:rsidRPr="009B6B36">
              <w:rPr>
                <w:rFonts w:ascii="Arial" w:hAnsi="Arial" w:cs="Arial"/>
                <w:sz w:val="20"/>
                <w:szCs w:val="20"/>
                <w:lang w:val="ro-RO"/>
              </w:rPr>
              <w:t>Solicitantul prezinta dovada urmarii unui curs de calificare de minimum</w:t>
            </w:r>
          </w:p>
          <w:p w:rsidR="0030238F" w:rsidRPr="009B6B36" w:rsidRDefault="0030238F" w:rsidP="0030238F">
            <w:pPr>
              <w:pStyle w:val="Frspaiere"/>
              <w:ind w:left="720"/>
              <w:jc w:val="both"/>
              <w:rPr>
                <w:rFonts w:ascii="Arial" w:hAnsi="Arial" w:cs="Arial"/>
                <w:sz w:val="20"/>
                <w:szCs w:val="20"/>
                <w:lang w:val="ro-RO"/>
              </w:rPr>
            </w:pPr>
            <w:r w:rsidRPr="009B6B36">
              <w:rPr>
                <w:rFonts w:ascii="Arial" w:hAnsi="Arial" w:cs="Arial"/>
                <w:sz w:val="20"/>
                <w:szCs w:val="20"/>
                <w:lang w:val="ro-RO"/>
              </w:rPr>
              <w:t>Nivel  I  in  domeniul  agricol,  agro-alimentar,  veterinar  sau  economie agrara finalizat cu un certificat de competențe profesionale eliberat de un furnizor de formare profesionala a adulților recunoscut de catre Autoritatea Naţionala pentru Calificari (ANC).</w:t>
            </w:r>
          </w:p>
          <w:p w:rsidR="0030238F" w:rsidRPr="009B6B36" w:rsidRDefault="0030238F" w:rsidP="0030238F">
            <w:pPr>
              <w:pStyle w:val="Frspaiere"/>
              <w:ind w:left="720"/>
              <w:jc w:val="both"/>
              <w:rPr>
                <w:rFonts w:ascii="Arial" w:hAnsi="Arial" w:cs="Arial"/>
                <w:sz w:val="20"/>
                <w:szCs w:val="20"/>
                <w:lang w:val="ro-RO"/>
              </w:rPr>
            </w:pPr>
            <w:r w:rsidRPr="009B6B36">
              <w:rPr>
                <w:rFonts w:ascii="Arial" w:hAnsi="Arial" w:cs="Arial"/>
                <w:sz w:val="20"/>
                <w:szCs w:val="20"/>
                <w:lang w:val="ro-RO"/>
              </w:rPr>
              <w:t>sau</w:t>
            </w:r>
          </w:p>
          <w:p w:rsidR="0030238F" w:rsidRPr="009B6B36" w:rsidRDefault="0030238F" w:rsidP="0030238F">
            <w:pPr>
              <w:pStyle w:val="Frspaiere"/>
              <w:ind w:left="720"/>
              <w:jc w:val="both"/>
              <w:rPr>
                <w:rFonts w:ascii="Arial" w:hAnsi="Arial" w:cs="Arial"/>
                <w:sz w:val="20"/>
                <w:szCs w:val="20"/>
                <w:lang w:val="ro-RO"/>
              </w:rPr>
            </w:pPr>
            <w:r w:rsidRPr="009B6B36">
              <w:rPr>
                <w:rFonts w:ascii="Arial" w:hAnsi="Arial" w:cs="Arial"/>
                <w:sz w:val="20"/>
                <w:szCs w:val="20"/>
                <w:lang w:val="ro-RO"/>
              </w:rPr>
              <w:t>recunoasterea de catre un centru de evaluare si certificare a competențelor profesionale obținute pe alte cai decat cele formale autorizat ANC a competenţelor dobandite ca urmare a experienţei profesionale</w:t>
            </w:r>
          </w:p>
          <w:p w:rsidR="0030238F" w:rsidRPr="009B6B36" w:rsidRDefault="0030238F" w:rsidP="0030238F">
            <w:pPr>
              <w:pStyle w:val="Frspaiere"/>
              <w:spacing w:line="276" w:lineRule="auto"/>
              <w:ind w:left="720"/>
              <w:jc w:val="both"/>
              <w:rPr>
                <w:rFonts w:ascii="Arial" w:hAnsi="Arial" w:cs="Arial"/>
                <w:sz w:val="20"/>
                <w:szCs w:val="20"/>
                <w:lang w:val="ro-RO"/>
              </w:rPr>
            </w:pPr>
            <w:r w:rsidRPr="009B6B36">
              <w:rPr>
                <w:rFonts w:ascii="Arial" w:hAnsi="Arial" w:cs="Arial"/>
                <w:sz w:val="20"/>
                <w:szCs w:val="20"/>
                <w:lang w:val="ro-RO"/>
              </w:rPr>
              <w:t>Competenţele  profesionale  trebuie  sa  fie  in  acord  cu  aria  de  activitate agricola</w:t>
            </w:r>
          </w:p>
        </w:tc>
        <w:tc>
          <w:tcPr>
            <w:tcW w:w="1005" w:type="dxa"/>
            <w:shd w:val="clear" w:color="auto" w:fill="auto"/>
            <w:vAlign w:val="center"/>
          </w:tcPr>
          <w:p w:rsidR="0030238F" w:rsidRPr="00D856BE" w:rsidRDefault="00E60D64"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10</w:t>
            </w:r>
          </w:p>
        </w:tc>
        <w:tc>
          <w:tcPr>
            <w:tcW w:w="942" w:type="dxa"/>
          </w:tcPr>
          <w:p w:rsidR="0030238F" w:rsidRDefault="0030238F" w:rsidP="001311C5">
            <w:pPr>
              <w:pStyle w:val="Frspaiere"/>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30238F" w:rsidRPr="009B6B36" w:rsidRDefault="0030238F" w:rsidP="0030238F">
            <w:pPr>
              <w:pStyle w:val="Frspaiere"/>
              <w:numPr>
                <w:ilvl w:val="0"/>
                <w:numId w:val="16"/>
              </w:numPr>
              <w:jc w:val="both"/>
              <w:rPr>
                <w:rFonts w:ascii="Arial" w:hAnsi="Arial" w:cs="Arial"/>
                <w:sz w:val="20"/>
                <w:szCs w:val="20"/>
                <w:lang w:val="ro-RO"/>
              </w:rPr>
            </w:pPr>
            <w:r w:rsidRPr="009B6B36">
              <w:rPr>
                <w:rFonts w:ascii="Arial" w:hAnsi="Arial" w:cs="Arial"/>
                <w:sz w:val="20"/>
                <w:szCs w:val="20"/>
                <w:lang w:val="ro-RO"/>
              </w:rPr>
              <w:t>Solicitantul  prezinta  dovada  de  absolvire  a  unor  cursuri  de  inițiere/ instruire/ specializare in domeniul agricol, agro-alimentar, veterinar sau economie agrara, care nu necesita un document eliberat de formatorii recunoscuţi de catre ANC si presupune un numar de ore sub numarul de ore aferent Nivelului I de calificare profesionala.</w:t>
            </w:r>
          </w:p>
          <w:p w:rsidR="0030238F" w:rsidRPr="009B6B36" w:rsidRDefault="0030238F" w:rsidP="0030238F">
            <w:pPr>
              <w:pStyle w:val="Frspaiere"/>
              <w:spacing w:line="276" w:lineRule="auto"/>
              <w:ind w:left="720"/>
              <w:jc w:val="both"/>
              <w:rPr>
                <w:rFonts w:ascii="Arial" w:hAnsi="Arial" w:cs="Arial"/>
                <w:sz w:val="20"/>
                <w:szCs w:val="20"/>
                <w:lang w:val="ro-RO"/>
              </w:rPr>
            </w:pPr>
            <w:r w:rsidRPr="009B6B36">
              <w:rPr>
                <w:rFonts w:ascii="Arial" w:hAnsi="Arial" w:cs="Arial"/>
                <w:sz w:val="20"/>
                <w:szCs w:val="20"/>
                <w:lang w:val="ro-RO"/>
              </w:rPr>
              <w:t>Competenţele  profesionale  trebuie  sa  fie  in  acord  cu  aria  de  activitate agricola specifica exploatației vizate pentru sprijin.</w:t>
            </w:r>
          </w:p>
        </w:tc>
        <w:tc>
          <w:tcPr>
            <w:tcW w:w="1005" w:type="dxa"/>
            <w:shd w:val="clear" w:color="auto" w:fill="auto"/>
            <w:vAlign w:val="center"/>
          </w:tcPr>
          <w:p w:rsidR="0030238F" w:rsidRPr="00D856BE" w:rsidRDefault="00E60D64"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5</w:t>
            </w:r>
          </w:p>
        </w:tc>
        <w:tc>
          <w:tcPr>
            <w:tcW w:w="942" w:type="dxa"/>
          </w:tcPr>
          <w:p w:rsidR="0030238F" w:rsidRDefault="0030238F" w:rsidP="001311C5">
            <w:pPr>
              <w:pStyle w:val="Frspaiere"/>
              <w:spacing w:line="276" w:lineRule="auto"/>
              <w:jc w:val="both"/>
              <w:rPr>
                <w:rFonts w:ascii="Arial" w:hAnsi="Arial" w:cs="Arial"/>
                <w:b/>
                <w:sz w:val="20"/>
                <w:szCs w:val="20"/>
                <w:lang w:val="ro-RO"/>
              </w:rPr>
            </w:pPr>
          </w:p>
        </w:tc>
      </w:tr>
      <w:tr w:rsidR="0030238F" w:rsidRPr="00D856BE" w:rsidTr="0030238F">
        <w:trPr>
          <w:trHeight w:val="45"/>
          <w:jc w:val="center"/>
        </w:trPr>
        <w:tc>
          <w:tcPr>
            <w:tcW w:w="817" w:type="dxa"/>
            <w:vMerge/>
            <w:shd w:val="clear" w:color="auto" w:fill="auto"/>
            <w:vAlign w:val="center"/>
          </w:tcPr>
          <w:p w:rsidR="0030238F" w:rsidRPr="00D856BE" w:rsidRDefault="0030238F"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30238F" w:rsidRPr="004748E4" w:rsidRDefault="00B32C11" w:rsidP="001311C5">
            <w:pPr>
              <w:pStyle w:val="Frspaiere"/>
              <w:spacing w:line="276" w:lineRule="auto"/>
              <w:jc w:val="both"/>
              <w:rPr>
                <w:rFonts w:ascii="Arial" w:hAnsi="Arial" w:cs="Arial"/>
                <w:sz w:val="20"/>
                <w:szCs w:val="20"/>
              </w:rPr>
            </w:pPr>
            <w:r w:rsidRPr="004748E4">
              <w:rPr>
                <w:rFonts w:ascii="Arial" w:hAnsi="Arial" w:cs="Arial"/>
                <w:sz w:val="20"/>
                <w:szCs w:val="20"/>
              </w:rPr>
              <w:t>Documentul care atesta formarea profesionala a adulților, trebuie sa fie un certificat de calificare emis de un furnizor de formare profesionala a adulților recunoscut de Autoritatea Naționala pentru Calificari, un certificat de competențe emis de un centru de evaluare si certificare a competențelor profesionale obținute pe alte cai decat cele formale, care trebuie de asemenea sa fie autorizat de Autoritatea Naționala pentru Calificari. In cazul acordarii de punctaj la punctul. 3, se accepta si un certificat de absolvire a cursului de calificare emis de ANCA.</w:t>
            </w:r>
          </w:p>
          <w:p w:rsidR="00B32C11" w:rsidRPr="00D856BE" w:rsidRDefault="00B32C11" w:rsidP="001311C5">
            <w:pPr>
              <w:pStyle w:val="Frspaiere"/>
              <w:spacing w:line="276" w:lineRule="auto"/>
              <w:jc w:val="both"/>
              <w:rPr>
                <w:rFonts w:ascii="Arial" w:hAnsi="Arial" w:cs="Arial"/>
                <w:b/>
                <w:sz w:val="20"/>
                <w:szCs w:val="20"/>
                <w:lang w:val="ro-RO"/>
              </w:rPr>
            </w:pPr>
            <w:r w:rsidRPr="004748E4">
              <w:rPr>
                <w:rFonts w:ascii="Arial" w:hAnsi="Arial" w:cs="Arial"/>
                <w:sz w:val="20"/>
                <w:szCs w:val="20"/>
              </w:rPr>
              <w:t>Nivelul I de calificare profesionala are o durata de minim 360 ore, pentru certificatele eliberate  pana  la  1  ianuarie  2016  si  80  ore  pentru  cele  eliberate  ulterior,  conform prevederilor legale in vigoare</w:t>
            </w:r>
          </w:p>
        </w:tc>
        <w:tc>
          <w:tcPr>
            <w:tcW w:w="1005" w:type="dxa"/>
            <w:shd w:val="clear" w:color="auto" w:fill="auto"/>
            <w:vAlign w:val="center"/>
          </w:tcPr>
          <w:p w:rsidR="0030238F" w:rsidRPr="00D856BE" w:rsidRDefault="0030238F" w:rsidP="001311C5">
            <w:pPr>
              <w:pStyle w:val="Frspaiere"/>
              <w:spacing w:line="276" w:lineRule="auto"/>
              <w:jc w:val="both"/>
              <w:rPr>
                <w:rFonts w:ascii="Arial" w:hAnsi="Arial" w:cs="Arial"/>
                <w:b/>
                <w:sz w:val="20"/>
                <w:szCs w:val="20"/>
                <w:lang w:val="ro-RO"/>
              </w:rPr>
            </w:pPr>
          </w:p>
        </w:tc>
        <w:tc>
          <w:tcPr>
            <w:tcW w:w="942" w:type="dxa"/>
          </w:tcPr>
          <w:p w:rsidR="0030238F" w:rsidRDefault="0030238F" w:rsidP="001311C5">
            <w:pPr>
              <w:pStyle w:val="Frspaiere"/>
              <w:spacing w:line="276" w:lineRule="auto"/>
              <w:jc w:val="both"/>
              <w:rPr>
                <w:rFonts w:ascii="Arial" w:hAnsi="Arial" w:cs="Arial"/>
                <w:b/>
                <w:sz w:val="20"/>
                <w:szCs w:val="20"/>
                <w:lang w:val="ro-RO"/>
              </w:rPr>
            </w:pPr>
          </w:p>
        </w:tc>
      </w:tr>
      <w:tr w:rsidR="00D856BE" w:rsidRPr="00D856BE" w:rsidTr="0030238F">
        <w:trPr>
          <w:jc w:val="center"/>
        </w:trPr>
        <w:tc>
          <w:tcPr>
            <w:tcW w:w="817" w:type="dxa"/>
            <w:vMerge w:val="restart"/>
            <w:shd w:val="clear" w:color="auto" w:fill="auto"/>
            <w:vAlign w:val="center"/>
          </w:tcPr>
          <w:p w:rsidR="00D856BE" w:rsidRPr="00D856BE" w:rsidRDefault="004748E4"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CS2</w:t>
            </w:r>
          </w:p>
        </w:tc>
        <w:tc>
          <w:tcPr>
            <w:tcW w:w="7532" w:type="dxa"/>
            <w:shd w:val="clear" w:color="auto" w:fill="auto"/>
            <w:vAlign w:val="center"/>
          </w:tcPr>
          <w:p w:rsidR="00D856BE" w:rsidRPr="004748E4" w:rsidRDefault="004748E4" w:rsidP="004748E4">
            <w:pPr>
              <w:pStyle w:val="Frspaiere"/>
              <w:widowControl w:val="0"/>
              <w:adjustRightInd w:val="0"/>
              <w:spacing w:line="276" w:lineRule="auto"/>
              <w:jc w:val="both"/>
              <w:textAlignment w:val="baseline"/>
              <w:rPr>
                <w:rFonts w:ascii="Arial" w:hAnsi="Arial" w:cs="Arial"/>
                <w:b/>
                <w:sz w:val="20"/>
                <w:szCs w:val="20"/>
                <w:lang w:val="ro-RO"/>
              </w:rPr>
            </w:pPr>
            <w:r w:rsidRPr="004748E4">
              <w:rPr>
                <w:rFonts w:ascii="Arial" w:hAnsi="Arial" w:cs="Arial"/>
                <w:b/>
                <w:sz w:val="20"/>
                <w:szCs w:val="20"/>
              </w:rPr>
              <w:t>Principiul sectorului prioritar care vizeaza sectorul zootehnic (bovine, apicultura, ovine si caprine) si vegetal (legumicultura, inclusiv producţia de material saditor, pomicultura si producția de semințe).</w:t>
            </w:r>
          </w:p>
        </w:tc>
        <w:tc>
          <w:tcPr>
            <w:tcW w:w="1005" w:type="dxa"/>
            <w:shd w:val="clear" w:color="auto" w:fill="auto"/>
            <w:vAlign w:val="center"/>
          </w:tcPr>
          <w:p w:rsidR="00D856BE" w:rsidRPr="00D856BE" w:rsidRDefault="00192AB6"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20</w:t>
            </w: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8537" w:type="dxa"/>
            <w:gridSpan w:val="2"/>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A) Sector vegetal</w:t>
            </w: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4748E4" w:rsidRPr="004748E4" w:rsidRDefault="004748E4" w:rsidP="004748E4">
            <w:pPr>
              <w:pStyle w:val="Frspaiere"/>
              <w:numPr>
                <w:ilvl w:val="0"/>
                <w:numId w:val="10"/>
              </w:numPr>
              <w:jc w:val="both"/>
              <w:rPr>
                <w:rFonts w:ascii="Arial" w:hAnsi="Arial" w:cs="Arial"/>
                <w:sz w:val="20"/>
                <w:szCs w:val="20"/>
                <w:lang w:val="ro-RO"/>
              </w:rPr>
            </w:pPr>
            <w:r w:rsidRPr="004748E4">
              <w:rPr>
                <w:rFonts w:ascii="Arial" w:hAnsi="Arial" w:cs="Arial"/>
                <w:sz w:val="20"/>
                <w:szCs w:val="20"/>
                <w:lang w:val="ro-RO"/>
              </w:rPr>
              <w:t>Legumicultura (se refera atat la legumele in camp cat si la cele in</w:t>
            </w:r>
          </w:p>
          <w:p w:rsidR="004748E4" w:rsidRPr="004748E4" w:rsidRDefault="004748E4" w:rsidP="004748E4">
            <w:pPr>
              <w:pStyle w:val="Frspaiere"/>
              <w:ind w:left="360"/>
              <w:jc w:val="both"/>
              <w:rPr>
                <w:rFonts w:ascii="Arial" w:hAnsi="Arial" w:cs="Arial"/>
                <w:sz w:val="20"/>
                <w:szCs w:val="20"/>
                <w:lang w:val="ro-RO"/>
              </w:rPr>
            </w:pPr>
            <w:r w:rsidRPr="004748E4">
              <w:rPr>
                <w:rFonts w:ascii="Arial" w:hAnsi="Arial" w:cs="Arial"/>
                <w:sz w:val="20"/>
                <w:szCs w:val="20"/>
                <w:lang w:val="ro-RO"/>
              </w:rPr>
              <w:t>spaţii  protejate,  inclusiv  ciupercariile  din  spaţiile  climatizate),  se</w:t>
            </w:r>
          </w:p>
          <w:p w:rsidR="00D856BE" w:rsidRPr="00D856BE" w:rsidRDefault="004748E4" w:rsidP="004748E4">
            <w:pPr>
              <w:pStyle w:val="Frspaiere"/>
              <w:spacing w:line="276" w:lineRule="auto"/>
              <w:ind w:left="360"/>
              <w:jc w:val="both"/>
              <w:rPr>
                <w:rFonts w:ascii="Arial" w:hAnsi="Arial" w:cs="Arial"/>
                <w:sz w:val="20"/>
                <w:szCs w:val="20"/>
                <w:lang w:val="ro-RO"/>
              </w:rPr>
            </w:pPr>
            <w:r w:rsidRPr="004748E4">
              <w:rPr>
                <w:rFonts w:ascii="Arial" w:hAnsi="Arial" w:cs="Arial"/>
                <w:sz w:val="20"/>
                <w:szCs w:val="20"/>
                <w:lang w:val="ro-RO"/>
              </w:rPr>
              <w:t>accepta si producere de material saditor/ samanța de legume</w:t>
            </w:r>
          </w:p>
        </w:tc>
        <w:tc>
          <w:tcPr>
            <w:tcW w:w="1005" w:type="dxa"/>
            <w:shd w:val="clear" w:color="auto" w:fill="auto"/>
            <w:vAlign w:val="center"/>
          </w:tcPr>
          <w:p w:rsidR="00D856BE" w:rsidRPr="00D856BE" w:rsidRDefault="00192AB6" w:rsidP="00E60D64">
            <w:pPr>
              <w:pStyle w:val="Frspaiere"/>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20</w:t>
            </w:r>
          </w:p>
        </w:tc>
        <w:tc>
          <w:tcPr>
            <w:tcW w:w="942" w:type="dxa"/>
          </w:tcPr>
          <w:p w:rsidR="00B83AA4" w:rsidRDefault="00B83AA4" w:rsidP="001311C5">
            <w:pPr>
              <w:pStyle w:val="Frspaiere"/>
              <w:widowControl w:val="0"/>
              <w:adjustRightInd w:val="0"/>
              <w:spacing w:line="276" w:lineRule="auto"/>
              <w:jc w:val="both"/>
              <w:textAlignment w:val="baseline"/>
              <w:rPr>
                <w:rFonts w:ascii="Arial" w:hAnsi="Arial" w:cs="Arial"/>
                <w:b/>
                <w:sz w:val="20"/>
                <w:szCs w:val="20"/>
                <w:lang w:val="ro-RO"/>
              </w:rPr>
            </w:pPr>
          </w:p>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4748E4" w:rsidRPr="004748E4" w:rsidRDefault="004748E4" w:rsidP="004748E4">
            <w:pPr>
              <w:pStyle w:val="Frspaiere"/>
              <w:numPr>
                <w:ilvl w:val="0"/>
                <w:numId w:val="10"/>
              </w:numPr>
              <w:jc w:val="both"/>
              <w:rPr>
                <w:rFonts w:ascii="Arial" w:hAnsi="Arial" w:cs="Arial"/>
                <w:b/>
                <w:sz w:val="20"/>
                <w:szCs w:val="20"/>
                <w:lang w:val="ro-RO"/>
              </w:rPr>
            </w:pPr>
            <w:r w:rsidRPr="004748E4">
              <w:rPr>
                <w:rFonts w:ascii="Arial" w:hAnsi="Arial" w:cs="Arial"/>
                <w:b/>
                <w:sz w:val="20"/>
                <w:szCs w:val="20"/>
                <w:lang w:val="ro-RO"/>
              </w:rPr>
              <w:t>Producere  de  samanța/  material saditor  (inclusiv  pentru  pepiniere</w:t>
            </w:r>
          </w:p>
          <w:p w:rsidR="00D856BE" w:rsidRPr="00D856BE" w:rsidRDefault="004748E4" w:rsidP="004748E4">
            <w:pPr>
              <w:pStyle w:val="Frspaiere"/>
              <w:spacing w:line="276" w:lineRule="auto"/>
              <w:ind w:left="360"/>
              <w:jc w:val="both"/>
              <w:rPr>
                <w:rFonts w:ascii="Arial" w:hAnsi="Arial" w:cs="Arial"/>
                <w:b/>
                <w:sz w:val="20"/>
                <w:szCs w:val="20"/>
                <w:lang w:val="ro-RO"/>
              </w:rPr>
            </w:pPr>
            <w:r w:rsidRPr="004748E4">
              <w:rPr>
                <w:rFonts w:ascii="Arial" w:hAnsi="Arial" w:cs="Arial"/>
                <w:b/>
                <w:sz w:val="20"/>
                <w:szCs w:val="20"/>
                <w:lang w:val="ro-RO"/>
              </w:rPr>
              <w:t xml:space="preserve">pomicole si viticole) – cu excepţia celor pentru legumicultura </w:t>
            </w:r>
          </w:p>
        </w:tc>
        <w:tc>
          <w:tcPr>
            <w:tcW w:w="1005" w:type="dxa"/>
            <w:shd w:val="clear" w:color="auto" w:fill="auto"/>
            <w:vAlign w:val="center"/>
          </w:tcPr>
          <w:p w:rsidR="00D856BE" w:rsidRPr="00D856BE" w:rsidRDefault="00192AB6" w:rsidP="001311C5">
            <w:pPr>
              <w:pStyle w:val="Frspaiere"/>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15</w:t>
            </w:r>
          </w:p>
        </w:tc>
        <w:tc>
          <w:tcPr>
            <w:tcW w:w="942" w:type="dxa"/>
          </w:tcPr>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4748E4" w:rsidRPr="00D856BE" w:rsidTr="0030238F">
        <w:trPr>
          <w:jc w:val="center"/>
        </w:trPr>
        <w:tc>
          <w:tcPr>
            <w:tcW w:w="817" w:type="dxa"/>
            <w:vMerge/>
            <w:shd w:val="clear" w:color="auto" w:fill="auto"/>
            <w:vAlign w:val="center"/>
          </w:tcPr>
          <w:p w:rsidR="004748E4" w:rsidRPr="00D856BE" w:rsidRDefault="004748E4"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4748E4" w:rsidRPr="004748E4" w:rsidRDefault="004748E4" w:rsidP="004748E4">
            <w:pPr>
              <w:pStyle w:val="Frspaiere"/>
              <w:numPr>
                <w:ilvl w:val="0"/>
                <w:numId w:val="10"/>
              </w:numPr>
              <w:jc w:val="both"/>
              <w:rPr>
                <w:rFonts w:ascii="Arial" w:hAnsi="Arial" w:cs="Arial"/>
                <w:b/>
                <w:sz w:val="20"/>
                <w:szCs w:val="20"/>
                <w:lang w:val="ro-RO"/>
              </w:rPr>
            </w:pPr>
            <w:r w:rsidRPr="004748E4">
              <w:rPr>
                <w:rFonts w:ascii="Arial" w:hAnsi="Arial" w:cs="Arial"/>
                <w:b/>
                <w:sz w:val="20"/>
                <w:szCs w:val="20"/>
              </w:rPr>
              <w:t>Pomicultura, exceptand pepinierele pomicole</w:t>
            </w:r>
          </w:p>
        </w:tc>
        <w:tc>
          <w:tcPr>
            <w:tcW w:w="1005" w:type="dxa"/>
            <w:shd w:val="clear" w:color="auto" w:fill="auto"/>
            <w:vAlign w:val="center"/>
          </w:tcPr>
          <w:p w:rsidR="004748E4" w:rsidRPr="00D856BE" w:rsidRDefault="00E60D64" w:rsidP="001311C5">
            <w:pPr>
              <w:pStyle w:val="Frspaiere"/>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10</w:t>
            </w:r>
          </w:p>
        </w:tc>
        <w:tc>
          <w:tcPr>
            <w:tcW w:w="942" w:type="dxa"/>
          </w:tcPr>
          <w:p w:rsidR="004748E4" w:rsidRPr="00D856BE" w:rsidRDefault="004748E4"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8537" w:type="dxa"/>
            <w:gridSpan w:val="2"/>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B) Sector zootehnic</w:t>
            </w: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D856BE" w:rsidRPr="00D856BE" w:rsidRDefault="00D856BE" w:rsidP="00D856BE">
            <w:pPr>
              <w:pStyle w:val="Frspaiere"/>
              <w:numPr>
                <w:ilvl w:val="0"/>
                <w:numId w:val="11"/>
              </w:numPr>
              <w:spacing w:line="276" w:lineRule="auto"/>
              <w:jc w:val="both"/>
              <w:rPr>
                <w:rFonts w:ascii="Arial" w:hAnsi="Arial" w:cs="Arial"/>
                <w:b/>
                <w:sz w:val="20"/>
                <w:szCs w:val="20"/>
                <w:lang w:val="ro-RO"/>
              </w:rPr>
            </w:pPr>
            <w:r w:rsidRPr="00D856BE">
              <w:rPr>
                <w:rFonts w:ascii="Arial" w:hAnsi="Arial" w:cs="Arial"/>
                <w:b/>
                <w:sz w:val="20"/>
                <w:szCs w:val="20"/>
                <w:lang w:val="ro-RO"/>
              </w:rPr>
              <w:t>Bov</w:t>
            </w:r>
            <w:r w:rsidR="004748E4">
              <w:rPr>
                <w:rFonts w:ascii="Arial" w:hAnsi="Arial" w:cs="Arial"/>
                <w:b/>
                <w:sz w:val="20"/>
                <w:szCs w:val="20"/>
                <w:lang w:val="ro-RO"/>
              </w:rPr>
              <w:t>ine</w:t>
            </w:r>
          </w:p>
        </w:tc>
        <w:tc>
          <w:tcPr>
            <w:tcW w:w="1005" w:type="dxa"/>
            <w:shd w:val="clear" w:color="auto" w:fill="auto"/>
            <w:vAlign w:val="center"/>
          </w:tcPr>
          <w:p w:rsidR="00D856BE" w:rsidRPr="00D856BE" w:rsidRDefault="00192AB6" w:rsidP="001311C5">
            <w:pPr>
              <w:pStyle w:val="Frspaiere"/>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20</w:t>
            </w:r>
          </w:p>
        </w:tc>
        <w:tc>
          <w:tcPr>
            <w:tcW w:w="942" w:type="dxa"/>
          </w:tcPr>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D856BE" w:rsidRPr="00D856BE" w:rsidRDefault="00D856BE" w:rsidP="00D856BE">
            <w:pPr>
              <w:pStyle w:val="Frspaiere"/>
              <w:numPr>
                <w:ilvl w:val="0"/>
                <w:numId w:val="11"/>
              </w:numPr>
              <w:spacing w:line="276" w:lineRule="auto"/>
              <w:jc w:val="both"/>
              <w:rPr>
                <w:rFonts w:ascii="Arial" w:hAnsi="Arial" w:cs="Arial"/>
                <w:b/>
                <w:sz w:val="20"/>
                <w:szCs w:val="20"/>
                <w:lang w:val="ro-RO"/>
              </w:rPr>
            </w:pPr>
            <w:r w:rsidRPr="00D856BE">
              <w:rPr>
                <w:rFonts w:ascii="Arial" w:hAnsi="Arial" w:cs="Arial"/>
                <w:b/>
                <w:sz w:val="20"/>
                <w:szCs w:val="20"/>
                <w:lang w:val="ro-RO"/>
              </w:rPr>
              <w:t>Apicultura</w:t>
            </w:r>
          </w:p>
        </w:tc>
        <w:tc>
          <w:tcPr>
            <w:tcW w:w="1005" w:type="dxa"/>
            <w:shd w:val="clear" w:color="auto" w:fill="auto"/>
            <w:vAlign w:val="center"/>
          </w:tcPr>
          <w:p w:rsidR="00D856BE" w:rsidRPr="00D856BE" w:rsidRDefault="00192AB6" w:rsidP="001311C5">
            <w:pPr>
              <w:pStyle w:val="Frspaiere"/>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15</w:t>
            </w:r>
          </w:p>
        </w:tc>
        <w:tc>
          <w:tcPr>
            <w:tcW w:w="942" w:type="dxa"/>
          </w:tcPr>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D856BE" w:rsidRPr="00D856BE" w:rsidRDefault="00D856BE" w:rsidP="00D856BE">
            <w:pPr>
              <w:pStyle w:val="Frspaiere"/>
              <w:numPr>
                <w:ilvl w:val="0"/>
                <w:numId w:val="11"/>
              </w:numPr>
              <w:spacing w:line="276" w:lineRule="auto"/>
              <w:jc w:val="both"/>
              <w:rPr>
                <w:rFonts w:ascii="Arial" w:hAnsi="Arial" w:cs="Arial"/>
                <w:b/>
                <w:sz w:val="20"/>
                <w:szCs w:val="20"/>
                <w:lang w:val="ro-RO"/>
              </w:rPr>
            </w:pPr>
            <w:r w:rsidRPr="00D856BE">
              <w:rPr>
                <w:rFonts w:ascii="Arial" w:hAnsi="Arial" w:cs="Arial"/>
                <w:b/>
                <w:sz w:val="20"/>
                <w:szCs w:val="20"/>
                <w:lang w:val="ro-RO"/>
              </w:rPr>
              <w:t>Ovine si caprine</w:t>
            </w:r>
          </w:p>
        </w:tc>
        <w:tc>
          <w:tcPr>
            <w:tcW w:w="1005" w:type="dxa"/>
            <w:shd w:val="clear" w:color="auto" w:fill="auto"/>
            <w:vAlign w:val="center"/>
          </w:tcPr>
          <w:p w:rsidR="00D856BE" w:rsidRPr="00D856BE" w:rsidRDefault="00E60D64" w:rsidP="001311C5">
            <w:pPr>
              <w:pStyle w:val="Frspaiere"/>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10</w:t>
            </w:r>
          </w:p>
        </w:tc>
        <w:tc>
          <w:tcPr>
            <w:tcW w:w="942" w:type="dxa"/>
          </w:tcPr>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4748E4" w:rsidRPr="004748E4" w:rsidRDefault="004748E4" w:rsidP="004748E4">
            <w:pPr>
              <w:spacing w:after="0"/>
              <w:rPr>
                <w:rFonts w:ascii="Arial" w:eastAsia="Times New Roman" w:hAnsi="Arial" w:cs="Arial"/>
                <w:sz w:val="20"/>
                <w:szCs w:val="20"/>
                <w:lang w:val="ro-RO"/>
              </w:rPr>
            </w:pPr>
            <w:r w:rsidRPr="004748E4">
              <w:rPr>
                <w:rFonts w:ascii="Arial" w:eastAsia="Times New Roman" w:hAnsi="Arial" w:cs="Arial"/>
                <w:sz w:val="20"/>
                <w:szCs w:val="20"/>
                <w:lang w:val="ro-RO"/>
              </w:rPr>
              <w:t>Pentru acordarea punctajului de selecție se va ține cont de ponderea culturilor sau speciilor</w:t>
            </w:r>
          </w:p>
          <w:p w:rsidR="004748E4" w:rsidRPr="004748E4" w:rsidRDefault="004748E4" w:rsidP="004748E4">
            <w:pPr>
              <w:spacing w:after="0"/>
              <w:rPr>
                <w:rFonts w:ascii="Arial" w:eastAsia="Times New Roman" w:hAnsi="Arial" w:cs="Arial"/>
                <w:sz w:val="20"/>
                <w:szCs w:val="20"/>
                <w:lang w:val="ro-RO"/>
              </w:rPr>
            </w:pPr>
            <w:r w:rsidRPr="004748E4">
              <w:rPr>
                <w:rFonts w:ascii="Arial" w:eastAsia="Times New Roman" w:hAnsi="Arial" w:cs="Arial"/>
                <w:sz w:val="20"/>
                <w:szCs w:val="20"/>
                <w:lang w:val="ro-RO"/>
              </w:rPr>
              <w:t>de animale in cadrul calculului S.O. care trebuie sa fie dominanta in totalul S.O. exploataţie.</w:t>
            </w:r>
          </w:p>
          <w:p w:rsidR="004748E4" w:rsidRPr="004748E4" w:rsidRDefault="006B071D" w:rsidP="004748E4">
            <w:pPr>
              <w:spacing w:after="0"/>
              <w:rPr>
                <w:rFonts w:ascii="Arial" w:eastAsia="Times New Roman" w:hAnsi="Arial" w:cs="Arial"/>
                <w:sz w:val="20"/>
                <w:szCs w:val="20"/>
                <w:lang w:val="ro-RO"/>
              </w:rPr>
            </w:pPr>
            <w:r>
              <w:rPr>
                <w:rFonts w:ascii="Arial" w:eastAsia="Times New Roman" w:hAnsi="Arial" w:cs="Arial"/>
                <w:sz w:val="20"/>
                <w:szCs w:val="20"/>
                <w:lang w:val="ro-RO"/>
              </w:rPr>
              <w:t>Se vor acorda 20</w:t>
            </w:r>
            <w:r w:rsidR="004748E4" w:rsidRPr="004748E4">
              <w:rPr>
                <w:rFonts w:ascii="Arial" w:eastAsia="Times New Roman" w:hAnsi="Arial" w:cs="Arial"/>
                <w:sz w:val="20"/>
                <w:szCs w:val="20"/>
                <w:lang w:val="ro-RO"/>
              </w:rPr>
              <w:t xml:space="preserve"> puncte pentru o exploataţie legumicola, in care se considera a fi permisa inclusiv producerea de material saditor (precum si materialul semincer), doar </w:t>
            </w:r>
            <w:r>
              <w:rPr>
                <w:rFonts w:ascii="Arial" w:eastAsia="Times New Roman" w:hAnsi="Arial" w:cs="Arial"/>
                <w:sz w:val="20"/>
                <w:szCs w:val="20"/>
                <w:lang w:val="ro-RO"/>
              </w:rPr>
              <w:t>pentru culturile de legume si 15</w:t>
            </w:r>
            <w:r w:rsidR="004748E4" w:rsidRPr="004748E4">
              <w:rPr>
                <w:rFonts w:ascii="Arial" w:eastAsia="Times New Roman" w:hAnsi="Arial" w:cs="Arial"/>
                <w:sz w:val="20"/>
                <w:szCs w:val="20"/>
                <w:lang w:val="ro-RO"/>
              </w:rPr>
              <w:t xml:space="preserve"> puncte pentru o exploataţie care vizeaza producere de samanţa si material saditor (sunt acceptate pepinierele pomicole si viticole) - doar exploataţiilor care vizeaza celelalte tipuri de culturi, excluzandu-se la acest punct culturile de legume.</w:t>
            </w:r>
          </w:p>
          <w:p w:rsidR="004748E4" w:rsidRPr="004748E4" w:rsidRDefault="004748E4" w:rsidP="004748E4">
            <w:pPr>
              <w:spacing w:after="0"/>
              <w:rPr>
                <w:rFonts w:ascii="Arial" w:eastAsia="Times New Roman" w:hAnsi="Arial" w:cs="Arial"/>
                <w:sz w:val="20"/>
                <w:szCs w:val="20"/>
                <w:lang w:val="ro-RO"/>
              </w:rPr>
            </w:pPr>
            <w:r w:rsidRPr="004748E4">
              <w:rPr>
                <w:rFonts w:ascii="Arial" w:eastAsia="Times New Roman" w:hAnsi="Arial" w:cs="Arial"/>
                <w:sz w:val="20"/>
                <w:szCs w:val="20"/>
                <w:lang w:val="ro-RO"/>
              </w:rPr>
              <w:t>In cazul pepinierelor pomicole si viticole, punctajul va fi acordat in cadrul celui de-al doilea</w:t>
            </w:r>
            <w:r w:rsidR="008A3052">
              <w:rPr>
                <w:rFonts w:ascii="Arial" w:eastAsia="Times New Roman" w:hAnsi="Arial" w:cs="Arial"/>
                <w:sz w:val="20"/>
                <w:szCs w:val="20"/>
                <w:lang w:val="ro-RO"/>
              </w:rPr>
              <w:t xml:space="preserve"> treilea punc al criteriului de selectie</w:t>
            </w:r>
            <w:r w:rsidRPr="004748E4">
              <w:rPr>
                <w:rFonts w:ascii="Arial" w:eastAsia="Times New Roman" w:hAnsi="Arial" w:cs="Arial"/>
                <w:sz w:val="20"/>
                <w:szCs w:val="20"/>
                <w:lang w:val="ro-RO"/>
              </w:rPr>
              <w:t>.</w:t>
            </w:r>
          </w:p>
          <w:p w:rsidR="004748E4" w:rsidRPr="004748E4" w:rsidRDefault="004748E4" w:rsidP="004748E4">
            <w:pPr>
              <w:spacing w:after="0"/>
              <w:rPr>
                <w:rFonts w:ascii="Arial" w:eastAsia="Times New Roman" w:hAnsi="Arial" w:cs="Arial"/>
                <w:sz w:val="20"/>
                <w:szCs w:val="20"/>
                <w:lang w:val="ro-RO"/>
              </w:rPr>
            </w:pPr>
            <w:r w:rsidRPr="004748E4">
              <w:rPr>
                <w:rFonts w:ascii="Arial" w:eastAsia="Times New Roman" w:hAnsi="Arial" w:cs="Arial"/>
                <w:sz w:val="20"/>
                <w:szCs w:val="20"/>
                <w:lang w:val="ro-RO"/>
              </w:rPr>
              <w:t>In cazul exploataţiilor mixte daca proiectul a fost incadrat pe sectorul vegetal/ zootehnic (acesta reprezentand componenta majoritara masurata in S.O. din total exploataţie) analiza S.O. a grupei de cultura/ speciei de animale se va face comparativ cu totalul S.O. al sectorului vegetal/ zootehnic, si nu cu total S.O. al intregii exploataţii.</w:t>
            </w:r>
          </w:p>
          <w:p w:rsidR="00D856BE" w:rsidRPr="00D856BE" w:rsidRDefault="004748E4" w:rsidP="004748E4">
            <w:pPr>
              <w:pStyle w:val="Frspaiere"/>
              <w:widowControl w:val="0"/>
              <w:adjustRightInd w:val="0"/>
              <w:spacing w:line="276" w:lineRule="auto"/>
              <w:jc w:val="both"/>
              <w:textAlignment w:val="baseline"/>
              <w:rPr>
                <w:rFonts w:ascii="Arial" w:hAnsi="Arial" w:cs="Arial"/>
                <w:sz w:val="20"/>
                <w:szCs w:val="20"/>
                <w:lang w:val="ro-RO"/>
              </w:rPr>
            </w:pPr>
            <w:r w:rsidRPr="004748E4">
              <w:rPr>
                <w:rFonts w:ascii="Arial" w:eastAsia="Times New Roman" w:hAnsi="Arial" w:cs="Arial"/>
                <w:sz w:val="20"/>
                <w:szCs w:val="20"/>
                <w:lang w:val="ro-RO"/>
              </w:rPr>
              <w:t>*Specia bovine include si bubalinele.</w:t>
            </w:r>
          </w:p>
        </w:tc>
        <w:tc>
          <w:tcPr>
            <w:tcW w:w="1005"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30238F">
        <w:trPr>
          <w:jc w:val="center"/>
        </w:trPr>
        <w:tc>
          <w:tcPr>
            <w:tcW w:w="817" w:type="dxa"/>
            <w:vMerge w:val="restart"/>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CS3</w:t>
            </w:r>
          </w:p>
        </w:tc>
        <w:tc>
          <w:tcPr>
            <w:tcW w:w="7532" w:type="dxa"/>
            <w:shd w:val="clear" w:color="auto" w:fill="auto"/>
            <w:vAlign w:val="center"/>
          </w:tcPr>
          <w:p w:rsidR="004748E4" w:rsidRPr="004748E4" w:rsidRDefault="004748E4" w:rsidP="004748E4">
            <w:pPr>
              <w:spacing w:after="0"/>
              <w:rPr>
                <w:rFonts w:ascii="Arial" w:eastAsia="Times New Roman" w:hAnsi="Arial" w:cs="Arial"/>
                <w:b/>
                <w:sz w:val="20"/>
                <w:szCs w:val="20"/>
                <w:lang w:val="ro-RO"/>
              </w:rPr>
            </w:pPr>
            <w:r w:rsidRPr="004748E4">
              <w:rPr>
                <w:rFonts w:ascii="Arial" w:eastAsia="Times New Roman" w:hAnsi="Arial" w:cs="Arial"/>
                <w:b/>
                <w:sz w:val="20"/>
                <w:szCs w:val="20"/>
                <w:lang w:val="ro-RO"/>
              </w:rPr>
              <w:t xml:space="preserve">Principiul prioritizării sectoarelor cu potenţial de creştere: </w:t>
            </w:r>
          </w:p>
          <w:p w:rsidR="00D856BE" w:rsidRPr="00D856BE" w:rsidRDefault="004748E4" w:rsidP="004748E4">
            <w:pPr>
              <w:spacing w:after="0"/>
              <w:rPr>
                <w:rFonts w:ascii="Arial" w:hAnsi="Arial" w:cs="Arial"/>
                <w:b/>
                <w:sz w:val="20"/>
                <w:szCs w:val="20"/>
                <w:lang w:val="ro-RO"/>
              </w:rPr>
            </w:pPr>
            <w:r w:rsidRPr="004748E4">
              <w:rPr>
                <w:rFonts w:ascii="Arial" w:eastAsia="Times New Roman" w:hAnsi="Arial" w:cs="Arial"/>
                <w:b/>
                <w:sz w:val="20"/>
                <w:szCs w:val="20"/>
                <w:lang w:val="ro-RO"/>
              </w:rPr>
              <w:t>- potențialul agricol al zonei care vizeaza zonele cu potenţial determinate in baza</w:t>
            </w:r>
            <w:r>
              <w:rPr>
                <w:rFonts w:ascii="Arial" w:eastAsia="Times New Roman" w:hAnsi="Arial" w:cs="Arial"/>
                <w:b/>
                <w:sz w:val="20"/>
                <w:szCs w:val="20"/>
                <w:lang w:val="ro-RO"/>
              </w:rPr>
              <w:t xml:space="preserve"> </w:t>
            </w:r>
            <w:r w:rsidRPr="004748E4">
              <w:rPr>
                <w:rFonts w:ascii="Arial" w:eastAsia="Times New Roman" w:hAnsi="Arial" w:cs="Arial"/>
                <w:b/>
                <w:sz w:val="20"/>
                <w:szCs w:val="20"/>
                <w:lang w:val="ro-RO"/>
              </w:rPr>
              <w:t>studiilor de specialitate</w:t>
            </w:r>
          </w:p>
        </w:tc>
        <w:tc>
          <w:tcPr>
            <w:tcW w:w="1005" w:type="dxa"/>
            <w:shd w:val="clear" w:color="auto" w:fill="auto"/>
            <w:vAlign w:val="center"/>
          </w:tcPr>
          <w:p w:rsidR="00D856BE" w:rsidRPr="00D856BE" w:rsidRDefault="005C7363"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25</w:t>
            </w: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D856BE" w:rsidRPr="00D856BE" w:rsidRDefault="00D856BE" w:rsidP="004748E4">
            <w:pPr>
              <w:pStyle w:val="Frspaiere"/>
              <w:numPr>
                <w:ilvl w:val="0"/>
                <w:numId w:val="13"/>
              </w:numPr>
              <w:spacing w:line="276" w:lineRule="auto"/>
              <w:jc w:val="both"/>
              <w:rPr>
                <w:rFonts w:ascii="Arial" w:hAnsi="Arial" w:cs="Arial"/>
                <w:b/>
                <w:sz w:val="20"/>
                <w:szCs w:val="20"/>
                <w:lang w:val="ro-RO"/>
              </w:rPr>
            </w:pPr>
            <w:r w:rsidRPr="00D856BE">
              <w:rPr>
                <w:rFonts w:ascii="Arial" w:hAnsi="Arial" w:cs="Arial"/>
                <w:sz w:val="20"/>
                <w:szCs w:val="20"/>
                <w:lang w:val="ro-RO"/>
              </w:rPr>
              <w:t xml:space="preserve">Proiectul este implementat intr-o </w:t>
            </w:r>
            <w:r w:rsidRPr="00D856BE">
              <w:rPr>
                <w:rFonts w:ascii="Arial" w:hAnsi="Arial" w:cs="Arial"/>
                <w:b/>
                <w:sz w:val="20"/>
                <w:szCs w:val="20"/>
                <w:lang w:val="ro-RO"/>
              </w:rPr>
              <w:t xml:space="preserve">zona cu potential ridicat </w:t>
            </w:r>
          </w:p>
        </w:tc>
        <w:tc>
          <w:tcPr>
            <w:tcW w:w="1005" w:type="dxa"/>
            <w:shd w:val="clear" w:color="auto" w:fill="auto"/>
            <w:vAlign w:val="center"/>
          </w:tcPr>
          <w:p w:rsidR="00D856BE" w:rsidRPr="00D856BE" w:rsidRDefault="007B21D9" w:rsidP="001311C5">
            <w:pPr>
              <w:pStyle w:val="Frspaiere"/>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25</w:t>
            </w:r>
          </w:p>
        </w:tc>
        <w:tc>
          <w:tcPr>
            <w:tcW w:w="942" w:type="dxa"/>
          </w:tcPr>
          <w:p w:rsidR="00B83AA4" w:rsidRDefault="00B83AA4" w:rsidP="001311C5">
            <w:pPr>
              <w:pStyle w:val="Frspaiere"/>
              <w:widowControl w:val="0"/>
              <w:adjustRightInd w:val="0"/>
              <w:spacing w:line="276" w:lineRule="auto"/>
              <w:jc w:val="both"/>
              <w:textAlignment w:val="baseline"/>
              <w:rPr>
                <w:rFonts w:ascii="Arial" w:hAnsi="Arial" w:cs="Arial"/>
                <w:b/>
                <w:sz w:val="20"/>
                <w:szCs w:val="20"/>
                <w:lang w:val="ro-RO"/>
              </w:rPr>
            </w:pPr>
          </w:p>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trHeight w:val="817"/>
          <w:jc w:val="center"/>
        </w:trPr>
        <w:tc>
          <w:tcPr>
            <w:tcW w:w="817"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D856BE" w:rsidRPr="00D856BE" w:rsidRDefault="00D856BE" w:rsidP="004748E4">
            <w:pPr>
              <w:pStyle w:val="Frspaiere"/>
              <w:numPr>
                <w:ilvl w:val="0"/>
                <w:numId w:val="13"/>
              </w:numPr>
              <w:spacing w:line="276" w:lineRule="auto"/>
              <w:jc w:val="both"/>
              <w:rPr>
                <w:rFonts w:ascii="Arial" w:hAnsi="Arial" w:cs="Arial"/>
                <w:b/>
                <w:sz w:val="20"/>
                <w:szCs w:val="20"/>
                <w:lang w:val="ro-RO"/>
              </w:rPr>
            </w:pPr>
            <w:r w:rsidRPr="00D856BE">
              <w:rPr>
                <w:rFonts w:ascii="Arial" w:hAnsi="Arial" w:cs="Arial"/>
                <w:sz w:val="20"/>
                <w:szCs w:val="20"/>
                <w:lang w:val="ro-RO"/>
              </w:rPr>
              <w:t xml:space="preserve">Proiectul este implementat intr-o </w:t>
            </w:r>
            <w:r w:rsidRPr="00D856BE">
              <w:rPr>
                <w:rFonts w:ascii="Arial" w:hAnsi="Arial" w:cs="Arial"/>
                <w:b/>
                <w:sz w:val="20"/>
                <w:szCs w:val="20"/>
                <w:lang w:val="ro-RO"/>
              </w:rPr>
              <w:t xml:space="preserve">zona cu potential mediu </w:t>
            </w:r>
          </w:p>
        </w:tc>
        <w:tc>
          <w:tcPr>
            <w:tcW w:w="1005" w:type="dxa"/>
            <w:shd w:val="clear" w:color="auto" w:fill="auto"/>
            <w:vAlign w:val="center"/>
          </w:tcPr>
          <w:p w:rsidR="00D856BE" w:rsidRPr="00D856BE" w:rsidRDefault="007B21D9" w:rsidP="001311C5">
            <w:pPr>
              <w:pStyle w:val="Frspaiere"/>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20</w:t>
            </w:r>
          </w:p>
        </w:tc>
        <w:tc>
          <w:tcPr>
            <w:tcW w:w="942" w:type="dxa"/>
          </w:tcPr>
          <w:p w:rsidR="00B83AA4" w:rsidRDefault="00B83AA4" w:rsidP="00B83AA4">
            <w:pPr>
              <w:pStyle w:val="Frspaiere"/>
              <w:widowControl w:val="0"/>
              <w:adjustRightInd w:val="0"/>
              <w:spacing w:line="276" w:lineRule="auto"/>
              <w:jc w:val="center"/>
              <w:textAlignment w:val="baseline"/>
              <w:rPr>
                <w:rFonts w:ascii="Arial" w:hAnsi="Arial" w:cs="Arial"/>
                <w:b/>
                <w:sz w:val="20"/>
                <w:szCs w:val="20"/>
                <w:lang w:val="ro-RO"/>
              </w:rPr>
            </w:pPr>
          </w:p>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30238F">
        <w:trPr>
          <w:jc w:val="center"/>
        </w:trPr>
        <w:tc>
          <w:tcPr>
            <w:tcW w:w="817" w:type="dxa"/>
            <w:vMerge/>
            <w:tcBorders>
              <w:bottom w:val="nil"/>
            </w:tcBorders>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532" w:type="dxa"/>
            <w:tcBorders>
              <w:bottom w:val="nil"/>
            </w:tcBorders>
            <w:shd w:val="clear" w:color="auto" w:fill="auto"/>
            <w:vAlign w:val="center"/>
          </w:tcPr>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 xml:space="preserve">Incadrarea in tipul de potențial (ridicat sau mediu) se va face ținand cont de nota de bonitare a terenurilor din UAT-ul unde figureaza cultura predominanta existenta/ inființata raportat la total valoare SO, in baza Studiului ICPA - „Sinteza studiului privind Zonarea potențialului de producție agricola si a potenţialului de dezvoltare a investiţiilor in activitaţile de procesare agro-alimentara, estimarea necesarului de stocare si procesare pe zone” din </w:t>
            </w:r>
            <w:r w:rsidRPr="00E10F77">
              <w:rPr>
                <w:rFonts w:ascii="Arial" w:eastAsia="Times New Roman" w:hAnsi="Arial" w:cs="Arial"/>
                <w:color w:val="ED7D31"/>
                <w:sz w:val="20"/>
                <w:szCs w:val="20"/>
                <w:lang w:val="ro-RO"/>
              </w:rPr>
              <w:t>Anexa nr. 11 la Ghidul solicitantului</w:t>
            </w:r>
            <w:r w:rsidRPr="00E10F77">
              <w:rPr>
                <w:rFonts w:ascii="Arial" w:eastAsia="Times New Roman" w:hAnsi="Arial" w:cs="Arial"/>
                <w:sz w:val="20"/>
                <w:szCs w:val="20"/>
                <w:lang w:val="ro-RO"/>
              </w:rPr>
              <w:t>.</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 xml:space="preserve">Se va ține cont de precizarile din legenda menţionata in Metodologia de realizare a Studiului, din </w:t>
            </w:r>
            <w:r w:rsidRPr="00E10F77">
              <w:rPr>
                <w:rFonts w:ascii="Arial" w:eastAsia="Times New Roman" w:hAnsi="Arial" w:cs="Arial"/>
                <w:color w:val="ED7D31"/>
                <w:sz w:val="20"/>
                <w:szCs w:val="20"/>
                <w:lang w:val="ro-RO"/>
              </w:rPr>
              <w:t>Anexa nr. 11 la Ghidul solicitantului</w:t>
            </w:r>
            <w:r w:rsidRPr="00E10F77">
              <w:rPr>
                <w:rFonts w:ascii="Arial" w:eastAsia="Times New Roman" w:hAnsi="Arial" w:cs="Arial"/>
                <w:sz w:val="20"/>
                <w:szCs w:val="20"/>
                <w:lang w:val="ro-RO"/>
              </w:rPr>
              <w:t>, prin care se face corelarea dintre culoare si potențial (ridicat = culoarea verde, mediu = culoarea galben, scazut = culoarea rosu - pentru care nu se acorda punctaj).</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In cazul in care cultura propusa prin proiect nu este in foaia de lucru „Vegetal din Anexa” nr. 11 la Ghidul solicitantului, solicitantul va consulta foaia 2 de lucru „Asimilari culturi” pentru incadrarea pe potențial.</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 xml:space="preserve">In cazul in care apar discrepanţe intre valoarea medie a notei de bonitare la nivel de UAT si capacitatea de producţie a solului din ferma solicitantului, la solicitarea fermierului, OSPA poate evalua nota de bonitare medie pentru amplasamentul solicitantului utilizand studiile existente conform metodologiei actualizate de modificare a notei de bonitare din </w:t>
            </w:r>
            <w:r w:rsidRPr="00E10F77">
              <w:rPr>
                <w:rFonts w:ascii="Arial" w:eastAsia="Times New Roman" w:hAnsi="Arial" w:cs="Arial"/>
                <w:color w:val="ED7D31"/>
                <w:sz w:val="20"/>
                <w:szCs w:val="20"/>
                <w:lang w:val="ro-RO"/>
              </w:rPr>
              <w:t>Anexa nr 11 la Ghidul solicitantului.</w:t>
            </w:r>
            <w:r w:rsidRPr="00E10F77">
              <w:rPr>
                <w:rFonts w:ascii="Arial" w:eastAsia="Times New Roman" w:hAnsi="Arial" w:cs="Arial"/>
                <w:sz w:val="20"/>
                <w:szCs w:val="20"/>
                <w:lang w:val="ro-RO"/>
              </w:rPr>
              <w:t xml:space="preserve"> Studiul </w:t>
            </w:r>
            <w:r w:rsidRPr="00E10F77">
              <w:rPr>
                <w:rFonts w:ascii="Arial" w:eastAsia="Times New Roman" w:hAnsi="Arial" w:cs="Arial"/>
                <w:sz w:val="20"/>
                <w:szCs w:val="20"/>
                <w:lang w:val="ro-RO"/>
              </w:rPr>
              <w:lastRenderedPageBreak/>
              <w:t>OSPA județean privind nota de bonitare a terenurilor agricole va fi insoțit de avizul ICPA.</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 xml:space="preserve">Daca exploatația este prevazuta cu sistem de irigații sau prin proiect este prevazut un astfel de sistem, atunci se va incadra in potențialul agricol conform notei de bonitare aferenta culturilor pentru terenurile irigate, conform </w:t>
            </w:r>
            <w:r w:rsidRPr="00E10F77">
              <w:rPr>
                <w:rFonts w:ascii="Arial" w:eastAsia="Times New Roman" w:hAnsi="Arial" w:cs="Arial"/>
                <w:color w:val="ED7D31"/>
                <w:sz w:val="20"/>
                <w:szCs w:val="20"/>
                <w:lang w:val="ro-RO"/>
              </w:rPr>
              <w:t>Anexei nr. 11</w:t>
            </w:r>
            <w:r w:rsidRPr="00E10F77">
              <w:rPr>
                <w:rFonts w:ascii="Arial" w:eastAsia="Times New Roman" w:hAnsi="Arial" w:cs="Arial"/>
                <w:sz w:val="20"/>
                <w:szCs w:val="20"/>
                <w:lang w:val="ro-RO"/>
              </w:rPr>
              <w:t>.</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Pentru spaţiile protejate (sere, solarii, ciupercarii) se va acorda punctajul aferent zonelor cu potenţial agricol ridicat.</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In cazul exploataţiilor ce vizeaza cresterea albinelor, se va acorda punctajul maxim aferent zonelor cu potential ridicat.</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Pentru reconversia/ infiinţarea exploataţiilor pomicole in zonele cu nota de favorabilitate potențata intre 2,5 si 3,5, acestea vor fi incadrate in zonele cu potenţial agricol mediu, iar cele din zonele cu nota de favorabilitate potențata mai mare de 3,5  vor fi incadrate in zonele cu potenţial agricol ridicat.</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Pentru exploataţiile viticole pentru soiurile de struguri de vin din soiuri nobile din arealele cu</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 xml:space="preserve">Denumire de Origine Controlata (DOC) si Indicaţie Geografica (IG), asa cum sunt nominalizate si identificate in </w:t>
            </w:r>
            <w:r w:rsidRPr="00E10F77">
              <w:rPr>
                <w:rFonts w:ascii="Arial" w:eastAsia="Times New Roman" w:hAnsi="Arial" w:cs="Arial"/>
                <w:color w:val="ED7D31"/>
                <w:sz w:val="20"/>
                <w:szCs w:val="20"/>
                <w:lang w:val="ro-RO"/>
              </w:rPr>
              <w:t>Anexa nr. 8 la Ghidul solicitantului</w:t>
            </w:r>
            <w:r w:rsidRPr="00E10F77">
              <w:rPr>
                <w:rFonts w:ascii="Arial" w:eastAsia="Times New Roman" w:hAnsi="Arial" w:cs="Arial"/>
                <w:sz w:val="20"/>
                <w:szCs w:val="20"/>
                <w:lang w:val="ro-RO"/>
              </w:rPr>
              <w:t>, conform prevederilor Ordinului nr. 247/ 2012, cu modificarile si completarile ulterioare, acestea vor fi incadrate in investiţii din zonele cu potenţial agricol ridicat.</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 xml:space="preserve">Referitor la cresterea animalelor, incadrarea in tipul de potențial (ridicat sau mediu) conform </w:t>
            </w:r>
            <w:r w:rsidRPr="00E10F77">
              <w:rPr>
                <w:rFonts w:ascii="Arial" w:eastAsia="Times New Roman" w:hAnsi="Arial" w:cs="Arial"/>
                <w:color w:val="ED7D31"/>
                <w:sz w:val="20"/>
                <w:szCs w:val="20"/>
                <w:lang w:val="ro-RO"/>
              </w:rPr>
              <w:t>Anexei nr.11 la Ghidul solicitantului</w:t>
            </w:r>
            <w:r w:rsidRPr="00E10F77">
              <w:rPr>
                <w:rFonts w:ascii="Arial" w:eastAsia="Times New Roman" w:hAnsi="Arial" w:cs="Arial"/>
                <w:sz w:val="20"/>
                <w:szCs w:val="20"/>
                <w:lang w:val="ro-RO"/>
              </w:rPr>
              <w:t xml:space="preserve"> se va face ținand cont de nota de bonitare acordata UAT-ului in care este amplasat punctul de lucru vizat de proiect, in funcţie de modul de crestere  a  animalelor,  in  sistem  inchis  sau  liber9,  si  de   existenţa  sau  nu  a  acţiunii  de procesare in cadrul fermei. Se va lua in calcul specia de animale predominanta din total efectiv de animale, exprimate in S.O.  (potențial ridicat = culoarea verde, mediu= culoarea galben, culoarea rosu reprezinta potențial scazut si nu se acorda punctaj).</w:t>
            </w:r>
          </w:p>
          <w:p w:rsidR="00D856BE" w:rsidRDefault="00E10F77" w:rsidP="00E10F77">
            <w:pPr>
              <w:pStyle w:val="Frspaiere"/>
              <w:spacing w:line="276" w:lineRule="auto"/>
              <w:jc w:val="both"/>
              <w:rPr>
                <w:rFonts w:ascii="Arial" w:eastAsia="Times New Roman" w:hAnsi="Arial" w:cs="Arial"/>
                <w:sz w:val="20"/>
                <w:szCs w:val="20"/>
                <w:lang w:val="ro-RO"/>
              </w:rPr>
            </w:pPr>
            <w:r w:rsidRPr="00E10F77">
              <w:rPr>
                <w:rFonts w:ascii="Arial" w:eastAsia="Times New Roman" w:hAnsi="Arial" w:cs="Arial"/>
                <w:sz w:val="20"/>
                <w:szCs w:val="20"/>
                <w:lang w:val="ro-RO"/>
              </w:rPr>
              <w:t>In cazul exploataţiilor mixte daca proiectul a fost incadrat pe sectorul vegetal/ zootehnic (acesta reprezentand componenta majoritara masurata in S.O. din total exploataţie), analiza</w:t>
            </w:r>
            <w:r>
              <w:rPr>
                <w:rFonts w:ascii="Arial" w:eastAsia="Times New Roman" w:hAnsi="Arial" w:cs="Arial"/>
                <w:noProof/>
                <w:sz w:val="20"/>
                <w:szCs w:val="20"/>
                <w:lang w:val="ro-RO" w:eastAsia="ro-RO"/>
              </w:rPr>
              <mc:AlternateContent>
                <mc:Choice Requires="wps">
                  <w:drawing>
                    <wp:anchor distT="0" distB="0" distL="114300" distR="114300" simplePos="0" relativeHeight="251677184" behindDoc="1" locked="0" layoutInCell="0" allowOverlap="1">
                      <wp:simplePos x="0" y="0"/>
                      <wp:positionH relativeFrom="page">
                        <wp:posOffset>718820</wp:posOffset>
                      </wp:positionH>
                      <wp:positionV relativeFrom="paragraph">
                        <wp:posOffset>808990</wp:posOffset>
                      </wp:positionV>
                      <wp:extent cx="1829435" cy="0"/>
                      <wp:effectExtent l="13970" t="8890" r="13970"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0"/>
                              </a:xfrm>
                              <a:custGeom>
                                <a:avLst/>
                                <a:gdLst>
                                  <a:gd name="T0" fmla="*/ 0 w 2881"/>
                                  <a:gd name="T1" fmla="*/ 2881 w 2881"/>
                                </a:gdLst>
                                <a:ahLst/>
                                <a:cxnLst>
                                  <a:cxn ang="0">
                                    <a:pos x="T0" y="0"/>
                                  </a:cxn>
                                  <a:cxn ang="0">
                                    <a:pos x="T1"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A6DDAD" id="Freeform 1"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63.7pt,200.65pt,63.7pt"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" o:allowincell="f" filled="f" strokeweight=".82pt">
                      <v:path arrowok="t" o:connecttype="custom" o:connectlocs="0,0;1829435,0" o:connectangles="0,0"/>
                      <w10:wrap anchorx="page"/>
                    </v:polyline>
                  </w:pict>
                </mc:Fallback>
              </mc:AlternateContent>
            </w:r>
            <w:r w:rsidRPr="00E10F77">
              <w:rPr>
                <w:rFonts w:ascii="Arial" w:eastAsia="Times New Roman" w:hAnsi="Arial" w:cs="Arial"/>
                <w:sz w:val="20"/>
                <w:szCs w:val="20"/>
                <w:lang w:val="ro-RO"/>
              </w:rPr>
              <w:t xml:space="preserve"> S.O. a grupei de cultura/ speciei de animale se va face comparativ cu totalul S.O. al sectorului vegetal/ zootehnic, si nu cu totalul S.O. al intregii exploataţii.</w:t>
            </w:r>
          </w:p>
          <w:p w:rsidR="00D856BE" w:rsidRPr="009B6B36" w:rsidRDefault="00E10F77" w:rsidP="009B6B36">
            <w:pPr>
              <w:pStyle w:val="Titlu7"/>
            </w:pPr>
            <w:r w:rsidRPr="009B6B36">
              <w:t>In  cazul  speciilor  de  plante  si  de  animale  care  nu  se  regasesc  in  Anexele  la  Ghidul solicitantului menţionate anterior si pentru care nu sunt aduse precizari suplimentare nu se acorda punctaj la acest principiu de selecţie.</w:t>
            </w:r>
          </w:p>
        </w:tc>
        <w:tc>
          <w:tcPr>
            <w:tcW w:w="1005"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30238F">
        <w:trPr>
          <w:jc w:val="center"/>
        </w:trPr>
        <w:tc>
          <w:tcPr>
            <w:tcW w:w="817" w:type="dxa"/>
            <w:vMerge w:val="restart"/>
            <w:tcBorders>
              <w:top w:val="nil"/>
            </w:tcBorders>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CS4</w:t>
            </w:r>
          </w:p>
        </w:tc>
        <w:tc>
          <w:tcPr>
            <w:tcW w:w="7532" w:type="dxa"/>
            <w:tcBorders>
              <w:top w:val="nil"/>
            </w:tcBorders>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Principiul raselor/ soiurilor autohtone</w:t>
            </w:r>
          </w:p>
        </w:tc>
        <w:tc>
          <w:tcPr>
            <w:tcW w:w="1005"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D856BE" w:rsidRPr="009B6B36" w:rsidRDefault="00E10F77" w:rsidP="00E10F77">
            <w:pPr>
              <w:pStyle w:val="Frspaiere"/>
              <w:widowControl w:val="0"/>
              <w:adjustRightInd w:val="0"/>
              <w:spacing w:line="276" w:lineRule="auto"/>
              <w:jc w:val="both"/>
              <w:textAlignment w:val="baseline"/>
              <w:rPr>
                <w:rFonts w:ascii="Arial" w:hAnsi="Arial" w:cs="Arial"/>
                <w:sz w:val="20"/>
                <w:szCs w:val="20"/>
                <w:lang w:val="ro-RO"/>
              </w:rPr>
            </w:pPr>
            <w:r w:rsidRPr="009B6B36">
              <w:rPr>
                <w:rFonts w:ascii="Arial" w:hAnsi="Arial" w:cs="Arial"/>
                <w:sz w:val="20"/>
                <w:szCs w:val="20"/>
              </w:rPr>
              <w:t>Solicitantul demonstreaza ca deține/ dezvolta la nivelul exploataţiei agricole si  prevede  in  cadrul  Planului  de  afaceri  ca  va pastra/  dezvolta,  pe toata durata de implementare a acestuia, nucleul de rase indigene, respectiv soiuri autohtone (indiferent de ponderea acestora masurata in S.O.*);</w:t>
            </w:r>
          </w:p>
        </w:tc>
        <w:tc>
          <w:tcPr>
            <w:tcW w:w="1005" w:type="dxa"/>
            <w:shd w:val="clear" w:color="auto" w:fill="auto"/>
            <w:vAlign w:val="center"/>
          </w:tcPr>
          <w:p w:rsidR="00D856BE" w:rsidRPr="00D856BE" w:rsidRDefault="002A1513" w:rsidP="001311C5">
            <w:pPr>
              <w:pStyle w:val="Frspaiere"/>
              <w:widowControl w:val="0"/>
              <w:adjustRightInd w:val="0"/>
              <w:spacing w:line="276" w:lineRule="auto"/>
              <w:jc w:val="both"/>
              <w:textAlignment w:val="baseline"/>
              <w:rPr>
                <w:rFonts w:ascii="Arial" w:hAnsi="Arial" w:cs="Arial"/>
                <w:b/>
                <w:sz w:val="20"/>
                <w:szCs w:val="20"/>
                <w:lang w:val="ro-RO"/>
              </w:rPr>
            </w:pPr>
            <w:r>
              <w:rPr>
                <w:rFonts w:ascii="Arial" w:hAnsi="Arial" w:cs="Arial"/>
                <w:b/>
                <w:sz w:val="20"/>
                <w:szCs w:val="20"/>
                <w:lang w:val="ro-RO"/>
              </w:rPr>
              <w:t>5</w:t>
            </w:r>
          </w:p>
        </w:tc>
        <w:tc>
          <w:tcPr>
            <w:tcW w:w="942" w:type="dxa"/>
          </w:tcPr>
          <w:p w:rsid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p>
          <w:p w:rsidR="00B83AA4" w:rsidRDefault="00B83AA4" w:rsidP="001311C5">
            <w:pPr>
              <w:pStyle w:val="Frspaiere"/>
              <w:widowControl w:val="0"/>
              <w:adjustRightInd w:val="0"/>
              <w:spacing w:line="276" w:lineRule="auto"/>
              <w:jc w:val="both"/>
              <w:textAlignment w:val="baseline"/>
              <w:rPr>
                <w:rFonts w:ascii="Arial" w:hAnsi="Arial" w:cs="Arial"/>
                <w:b/>
                <w:sz w:val="20"/>
                <w:szCs w:val="20"/>
                <w:lang w:val="ro-RO"/>
              </w:rPr>
            </w:pPr>
          </w:p>
          <w:p w:rsidR="00B83AA4" w:rsidRDefault="00B83AA4" w:rsidP="001311C5">
            <w:pPr>
              <w:pStyle w:val="Frspaiere"/>
              <w:widowControl w:val="0"/>
              <w:adjustRightInd w:val="0"/>
              <w:spacing w:line="276" w:lineRule="auto"/>
              <w:jc w:val="both"/>
              <w:textAlignment w:val="baseline"/>
              <w:rPr>
                <w:rFonts w:ascii="Arial" w:hAnsi="Arial" w:cs="Arial"/>
                <w:b/>
                <w:sz w:val="20"/>
                <w:szCs w:val="20"/>
                <w:lang w:val="ro-RO"/>
              </w:rPr>
            </w:pPr>
          </w:p>
          <w:p w:rsidR="00B83AA4" w:rsidRPr="00D856BE" w:rsidRDefault="00B83AA4" w:rsidP="001311C5">
            <w:pPr>
              <w:pStyle w:val="Frspaiere"/>
              <w:widowControl w:val="0"/>
              <w:adjustRightInd w:val="0"/>
              <w:spacing w:line="276" w:lineRule="auto"/>
              <w:jc w:val="both"/>
              <w:textAlignment w:val="baseline"/>
              <w:rPr>
                <w:rFonts w:ascii="Arial" w:hAnsi="Arial" w:cs="Arial"/>
                <w:b/>
                <w:sz w:val="20"/>
                <w:szCs w:val="20"/>
                <w:lang w:val="ro-RO"/>
              </w:rPr>
            </w:pPr>
          </w:p>
        </w:tc>
      </w:tr>
      <w:tr w:rsidR="00D856BE" w:rsidRPr="00D856BE" w:rsidTr="0030238F">
        <w:trPr>
          <w:jc w:val="center"/>
        </w:trPr>
        <w:tc>
          <w:tcPr>
            <w:tcW w:w="817"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Sectorul Vegetal</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Sectorul Vegetal</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Solicitantul isi propune prin proiect sau demonstreaza ca deţine/ dezvolta la nivelul exploataţiei agricole si prevede in cadrul Planului de afaceri ca va pastra/ dezvolta nucleul de soiuri autohtone pe toata durata de implementare si monitorizare a proiectului.</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 xml:space="preserve">Soiurile autohtone sunt cele obținute din samanța autohtona, si anume samanța certificata in conformitate cu prevederile legislației in vigoare in domeniul calitații </w:t>
            </w:r>
            <w:r w:rsidRPr="00E10F77">
              <w:rPr>
                <w:rFonts w:ascii="Arial" w:eastAsia="Times New Roman" w:hAnsi="Arial" w:cs="Arial"/>
                <w:sz w:val="20"/>
                <w:szCs w:val="20"/>
                <w:lang w:val="ro-RO"/>
              </w:rPr>
              <w:lastRenderedPageBreak/>
              <w:t xml:space="preserve">semințelor, care a fost produsa pe teritoriul Romaniei din soiuri inregistrate in Catalogul oficial al soiurilor de plante de cultura din Romania elaborat de catre Institutul de Stat pentru Testarea si Inregistrarea Soiurilor (ISTIS), ce se regaseste la adresa </w:t>
            </w:r>
            <w:hyperlink r:id="rId7" w:history="1">
              <w:r w:rsidRPr="00E10F77">
                <w:rPr>
                  <w:rFonts w:ascii="Arial" w:eastAsia="Times New Roman" w:hAnsi="Arial" w:cs="Arial"/>
                  <w:color w:val="0000FF"/>
                  <w:sz w:val="20"/>
                  <w:szCs w:val="20"/>
                  <w:u w:val="single"/>
                  <w:lang w:val="ro-RO"/>
                </w:rPr>
                <w:t>http://istis.ro/Catalog-ISTIS</w:t>
              </w:r>
            </w:hyperlink>
            <w:r w:rsidRPr="00E10F77">
              <w:rPr>
                <w:rFonts w:ascii="Arial" w:eastAsia="Times New Roman" w:hAnsi="Arial" w:cs="Arial"/>
                <w:sz w:val="20"/>
                <w:szCs w:val="20"/>
                <w:lang w:val="ro-RO"/>
              </w:rPr>
              <w:t>, in anul respectiv de cerere, in dreptul carora este inscris un cod care aparține menținatorilor din Romania.</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Punctajul se va acorda proporţional in funcţie de ponderea nucleului soiurilor autohtone in</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total cultura vegetala (exprimata in S.O.) din cadrul exploatației.</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Sectorul Zootehnic</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Solicitantul isi propune prin proiect sau demonstreaza ca deţine/ dezvolta la nivelul exploataţiei agricole si prevede in cadrul Planului de afaceri ca va pastra/ dezvolta nucleul de rase pe toata durata de implementare si monitorizare a proiectului.</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 xml:space="preserve">Punctajul se va acorda pentru animalele pentru care se poate prezenta Certificatul de origine pentru  animalele  de  rasa  (indigene)  menționate  in  </w:t>
            </w:r>
            <w:r w:rsidRPr="00E10F77">
              <w:rPr>
                <w:rFonts w:ascii="Arial" w:eastAsia="Times New Roman" w:hAnsi="Arial" w:cs="Arial"/>
                <w:color w:val="ED7D31"/>
                <w:sz w:val="20"/>
                <w:szCs w:val="20"/>
                <w:lang w:val="ro-RO"/>
              </w:rPr>
              <w:t>Anexa  nr.  12  la  Ghidul  solicitantului</w:t>
            </w:r>
            <w:r w:rsidRPr="00E10F77">
              <w:rPr>
                <w:rFonts w:ascii="Arial" w:eastAsia="Times New Roman" w:hAnsi="Arial" w:cs="Arial"/>
                <w:sz w:val="20"/>
                <w:szCs w:val="20"/>
                <w:lang w:val="ro-RO"/>
              </w:rPr>
              <w:t xml:space="preserve"> eliberat de Asociațiile/ Organizaţiile crescatorilor de animale, acreditate pentru intocmirea si menţinerea registrului genealogic. Lista acestor organizații si asociații se regaseste in </w:t>
            </w:r>
            <w:r w:rsidRPr="00E10F77">
              <w:rPr>
                <w:rFonts w:ascii="Arial" w:eastAsia="Times New Roman" w:hAnsi="Arial" w:cs="Arial"/>
                <w:color w:val="ED7D31"/>
                <w:sz w:val="20"/>
                <w:szCs w:val="20"/>
                <w:lang w:val="ro-RO"/>
              </w:rPr>
              <w:t>Anexa nr. 13 la Ghidul solicitantului</w:t>
            </w:r>
            <w:r w:rsidRPr="00E10F77">
              <w:rPr>
                <w:rFonts w:ascii="Arial" w:eastAsia="Times New Roman" w:hAnsi="Arial" w:cs="Arial"/>
                <w:sz w:val="20"/>
                <w:szCs w:val="20"/>
                <w:lang w:val="ro-RO"/>
              </w:rPr>
              <w:t>.</w:t>
            </w:r>
          </w:p>
          <w:p w:rsidR="00E10F77" w:rsidRPr="00E10F77" w:rsidRDefault="00E10F77" w:rsidP="00E10F77">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Punctajul se va acorda proportional in funcţie de ponderea numarului de animale pentru care se prezinta certificate, in total efectiv de animale (exprimat in S.O.) din cadrul exploataţiei.</w:t>
            </w:r>
          </w:p>
          <w:p w:rsidR="00E10F77" w:rsidRPr="00E10F77" w:rsidRDefault="00E10F77" w:rsidP="00E10F77">
            <w:pPr>
              <w:spacing w:after="0"/>
              <w:rPr>
                <w:rFonts w:ascii="Arial" w:eastAsia="Times New Roman" w:hAnsi="Arial" w:cs="Arial"/>
                <w:sz w:val="20"/>
                <w:szCs w:val="20"/>
                <w:lang w:val="ro-RO"/>
              </w:rPr>
            </w:pPr>
          </w:p>
          <w:p w:rsidR="00D856BE" w:rsidRPr="00D856BE" w:rsidRDefault="00E10F77" w:rsidP="00E10F77">
            <w:pPr>
              <w:pStyle w:val="Frspaiere"/>
              <w:widowControl w:val="0"/>
              <w:adjustRightInd w:val="0"/>
              <w:spacing w:line="276" w:lineRule="auto"/>
              <w:jc w:val="both"/>
              <w:textAlignment w:val="baseline"/>
              <w:rPr>
                <w:rFonts w:ascii="Arial" w:hAnsi="Arial" w:cs="Arial"/>
                <w:sz w:val="20"/>
                <w:szCs w:val="20"/>
                <w:lang w:val="ro-RO"/>
              </w:rPr>
            </w:pPr>
            <w:r w:rsidRPr="00E10F77">
              <w:rPr>
                <w:rFonts w:ascii="Arial" w:eastAsia="Times New Roman" w:hAnsi="Arial" w:cs="Arial"/>
                <w:sz w:val="20"/>
                <w:szCs w:val="20"/>
                <w:lang w:val="ro-RO"/>
              </w:rPr>
              <w:t>*In cazul exploataţiilor mixte daca proiectul a fost incadrat pe sectorul vegetal/ zootehnic (acesta reprezentand componenta majoritara masurata in SO din total exploataţie), analiza S.O. a grupei de cultura/ speciei de animale se va face comparativ cu totalul S.O. al sectorului vegetal/ zootehnic si nu cu totalul S.O. al intregii exploataţii.</w:t>
            </w:r>
            <w:r w:rsidR="00D856BE" w:rsidRPr="00D856BE">
              <w:rPr>
                <w:rFonts w:ascii="Arial" w:hAnsi="Arial" w:cs="Arial"/>
                <w:sz w:val="20"/>
                <w:szCs w:val="20"/>
                <w:lang w:val="ro-RO"/>
              </w:rPr>
              <w:t xml:space="preserve"> </w:t>
            </w:r>
          </w:p>
        </w:tc>
        <w:tc>
          <w:tcPr>
            <w:tcW w:w="1005"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30238F">
        <w:trPr>
          <w:jc w:val="center"/>
        </w:trPr>
        <w:tc>
          <w:tcPr>
            <w:tcW w:w="817" w:type="dxa"/>
            <w:shd w:val="clear" w:color="auto" w:fill="auto"/>
            <w:vAlign w:val="center"/>
          </w:tcPr>
          <w:p w:rsidR="00D856BE" w:rsidRPr="00D856BE" w:rsidRDefault="00E10F77"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CS5</w:t>
            </w:r>
          </w:p>
        </w:tc>
        <w:tc>
          <w:tcPr>
            <w:tcW w:w="7532"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Proiecte care includ teme de mediu/ tehnologii/procese inovatoare</w:t>
            </w:r>
          </w:p>
        </w:tc>
        <w:tc>
          <w:tcPr>
            <w:tcW w:w="1005"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10</w:t>
            </w: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6547B4" w:rsidRPr="00D856BE" w:rsidTr="006547B4">
        <w:trPr>
          <w:trHeight w:val="90"/>
          <w:jc w:val="center"/>
        </w:trPr>
        <w:tc>
          <w:tcPr>
            <w:tcW w:w="817" w:type="dxa"/>
            <w:shd w:val="clear" w:color="auto" w:fill="auto"/>
            <w:vAlign w:val="center"/>
          </w:tcPr>
          <w:p w:rsidR="006547B4" w:rsidRPr="00D856BE" w:rsidRDefault="006547B4"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CS6</w:t>
            </w:r>
          </w:p>
        </w:tc>
        <w:tc>
          <w:tcPr>
            <w:tcW w:w="7532" w:type="dxa"/>
            <w:shd w:val="clear" w:color="auto" w:fill="auto"/>
            <w:vAlign w:val="center"/>
          </w:tcPr>
          <w:p w:rsidR="006547B4" w:rsidRPr="00D856BE" w:rsidRDefault="006547B4"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Locuri de munca create</w:t>
            </w:r>
          </w:p>
        </w:tc>
        <w:tc>
          <w:tcPr>
            <w:tcW w:w="1005" w:type="dxa"/>
            <w:shd w:val="clear" w:color="auto" w:fill="auto"/>
            <w:vAlign w:val="center"/>
          </w:tcPr>
          <w:p w:rsidR="006547B4" w:rsidRPr="00D856BE" w:rsidRDefault="00DC697A"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20</w:t>
            </w:r>
          </w:p>
        </w:tc>
        <w:tc>
          <w:tcPr>
            <w:tcW w:w="942" w:type="dxa"/>
          </w:tcPr>
          <w:p w:rsidR="006547B4" w:rsidRPr="00D856BE" w:rsidRDefault="006547B4" w:rsidP="001311C5">
            <w:pPr>
              <w:pStyle w:val="Frspaiere"/>
              <w:spacing w:line="276" w:lineRule="auto"/>
              <w:jc w:val="both"/>
              <w:rPr>
                <w:rFonts w:ascii="Arial" w:hAnsi="Arial" w:cs="Arial"/>
                <w:b/>
                <w:sz w:val="20"/>
                <w:szCs w:val="20"/>
                <w:lang w:val="ro-RO"/>
              </w:rPr>
            </w:pPr>
          </w:p>
        </w:tc>
      </w:tr>
      <w:tr w:rsidR="006547B4" w:rsidRPr="00D856BE" w:rsidTr="0030238F">
        <w:trPr>
          <w:trHeight w:val="90"/>
          <w:jc w:val="center"/>
        </w:trPr>
        <w:tc>
          <w:tcPr>
            <w:tcW w:w="817" w:type="dxa"/>
            <w:vMerge w:val="restart"/>
            <w:shd w:val="clear" w:color="auto" w:fill="auto"/>
            <w:vAlign w:val="center"/>
          </w:tcPr>
          <w:p w:rsidR="006547B4" w:rsidRDefault="006547B4"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6547B4" w:rsidRPr="006547B4" w:rsidRDefault="006547B4" w:rsidP="001311C5">
            <w:pPr>
              <w:pStyle w:val="Frspaiere"/>
              <w:spacing w:line="276" w:lineRule="auto"/>
              <w:jc w:val="both"/>
              <w:rPr>
                <w:rFonts w:ascii="Arial" w:hAnsi="Arial" w:cs="Arial"/>
                <w:sz w:val="20"/>
                <w:szCs w:val="20"/>
                <w:lang w:val="ro-RO"/>
              </w:rPr>
            </w:pPr>
            <w:r w:rsidRPr="006547B4">
              <w:rPr>
                <w:rFonts w:ascii="Arial" w:hAnsi="Arial" w:cs="Arial"/>
                <w:sz w:val="20"/>
                <w:szCs w:val="20"/>
                <w:lang w:val="ro-RO"/>
              </w:rPr>
              <w:t>1 loc de munca creat</w:t>
            </w:r>
          </w:p>
        </w:tc>
        <w:tc>
          <w:tcPr>
            <w:tcW w:w="1005" w:type="dxa"/>
            <w:shd w:val="clear" w:color="auto" w:fill="auto"/>
            <w:vAlign w:val="center"/>
          </w:tcPr>
          <w:p w:rsidR="006547B4" w:rsidRPr="00D856BE" w:rsidRDefault="00DC697A"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10</w:t>
            </w:r>
          </w:p>
        </w:tc>
        <w:tc>
          <w:tcPr>
            <w:tcW w:w="942" w:type="dxa"/>
          </w:tcPr>
          <w:p w:rsidR="006547B4" w:rsidRPr="00D856BE" w:rsidRDefault="006547B4" w:rsidP="001311C5">
            <w:pPr>
              <w:pStyle w:val="Frspaiere"/>
              <w:spacing w:line="276" w:lineRule="auto"/>
              <w:jc w:val="both"/>
              <w:rPr>
                <w:rFonts w:ascii="Arial" w:hAnsi="Arial" w:cs="Arial"/>
                <w:b/>
                <w:sz w:val="20"/>
                <w:szCs w:val="20"/>
                <w:lang w:val="ro-RO"/>
              </w:rPr>
            </w:pPr>
          </w:p>
        </w:tc>
      </w:tr>
      <w:tr w:rsidR="006547B4" w:rsidRPr="00D856BE" w:rsidTr="0030238F">
        <w:trPr>
          <w:trHeight w:val="90"/>
          <w:jc w:val="center"/>
        </w:trPr>
        <w:tc>
          <w:tcPr>
            <w:tcW w:w="817" w:type="dxa"/>
            <w:vMerge/>
            <w:shd w:val="clear" w:color="auto" w:fill="auto"/>
            <w:vAlign w:val="center"/>
          </w:tcPr>
          <w:p w:rsidR="006547B4" w:rsidRDefault="006547B4" w:rsidP="001311C5">
            <w:pPr>
              <w:pStyle w:val="Frspaiere"/>
              <w:spacing w:line="276" w:lineRule="auto"/>
              <w:jc w:val="both"/>
              <w:rPr>
                <w:rFonts w:ascii="Arial" w:hAnsi="Arial" w:cs="Arial"/>
                <w:b/>
                <w:sz w:val="20"/>
                <w:szCs w:val="20"/>
                <w:lang w:val="ro-RO"/>
              </w:rPr>
            </w:pPr>
          </w:p>
        </w:tc>
        <w:tc>
          <w:tcPr>
            <w:tcW w:w="7532" w:type="dxa"/>
            <w:shd w:val="clear" w:color="auto" w:fill="auto"/>
            <w:vAlign w:val="center"/>
          </w:tcPr>
          <w:p w:rsidR="006547B4" w:rsidRPr="006547B4" w:rsidRDefault="006547B4" w:rsidP="001311C5">
            <w:pPr>
              <w:pStyle w:val="Frspaiere"/>
              <w:spacing w:line="276" w:lineRule="auto"/>
              <w:jc w:val="both"/>
              <w:rPr>
                <w:rFonts w:ascii="Arial" w:hAnsi="Arial" w:cs="Arial"/>
                <w:sz w:val="20"/>
                <w:szCs w:val="20"/>
                <w:lang w:val="ro-RO"/>
              </w:rPr>
            </w:pPr>
            <w:r w:rsidRPr="006547B4">
              <w:rPr>
                <w:rFonts w:ascii="Arial" w:hAnsi="Arial" w:cs="Arial"/>
                <w:sz w:val="20"/>
                <w:szCs w:val="20"/>
                <w:lang w:val="ro-RO"/>
              </w:rPr>
              <w:t>Mai mult de 1 loc de munca creat</w:t>
            </w:r>
          </w:p>
        </w:tc>
        <w:tc>
          <w:tcPr>
            <w:tcW w:w="1005" w:type="dxa"/>
            <w:shd w:val="clear" w:color="auto" w:fill="auto"/>
            <w:vAlign w:val="center"/>
          </w:tcPr>
          <w:p w:rsidR="006547B4" w:rsidRPr="00D856BE" w:rsidRDefault="00DC697A"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20</w:t>
            </w:r>
          </w:p>
        </w:tc>
        <w:tc>
          <w:tcPr>
            <w:tcW w:w="942" w:type="dxa"/>
          </w:tcPr>
          <w:p w:rsidR="006547B4" w:rsidRPr="00D856BE" w:rsidRDefault="006547B4" w:rsidP="001311C5">
            <w:pPr>
              <w:pStyle w:val="Frspaiere"/>
              <w:spacing w:line="276" w:lineRule="auto"/>
              <w:jc w:val="both"/>
              <w:rPr>
                <w:rFonts w:ascii="Arial" w:hAnsi="Arial" w:cs="Arial"/>
                <w:b/>
                <w:sz w:val="20"/>
                <w:szCs w:val="20"/>
                <w:lang w:val="ro-RO"/>
              </w:rPr>
            </w:pPr>
          </w:p>
        </w:tc>
      </w:tr>
      <w:tr w:rsidR="006547B4" w:rsidRPr="00D856BE" w:rsidTr="0030238F">
        <w:trPr>
          <w:jc w:val="center"/>
        </w:trPr>
        <w:tc>
          <w:tcPr>
            <w:tcW w:w="817" w:type="dxa"/>
            <w:vMerge/>
            <w:shd w:val="clear" w:color="auto" w:fill="auto"/>
            <w:vAlign w:val="center"/>
          </w:tcPr>
          <w:p w:rsidR="006547B4" w:rsidRPr="00D856BE" w:rsidRDefault="006547B4" w:rsidP="001311C5">
            <w:pPr>
              <w:pStyle w:val="Frspaiere"/>
              <w:spacing w:line="276" w:lineRule="auto"/>
              <w:jc w:val="both"/>
              <w:rPr>
                <w:rFonts w:ascii="Arial" w:hAnsi="Arial" w:cs="Arial"/>
                <w:sz w:val="20"/>
                <w:szCs w:val="20"/>
                <w:lang w:val="ro-RO"/>
              </w:rPr>
            </w:pPr>
          </w:p>
        </w:tc>
        <w:tc>
          <w:tcPr>
            <w:tcW w:w="7532" w:type="dxa"/>
            <w:shd w:val="clear" w:color="auto" w:fill="auto"/>
            <w:vAlign w:val="center"/>
          </w:tcPr>
          <w:p w:rsidR="006547B4" w:rsidRPr="00D856BE" w:rsidRDefault="006547B4"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TOTAL</w:t>
            </w:r>
          </w:p>
        </w:tc>
        <w:tc>
          <w:tcPr>
            <w:tcW w:w="1005" w:type="dxa"/>
            <w:shd w:val="clear" w:color="auto" w:fill="auto"/>
            <w:vAlign w:val="center"/>
          </w:tcPr>
          <w:p w:rsidR="006547B4" w:rsidRPr="00D856BE" w:rsidRDefault="006547B4"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100</w:t>
            </w:r>
          </w:p>
        </w:tc>
        <w:tc>
          <w:tcPr>
            <w:tcW w:w="942" w:type="dxa"/>
          </w:tcPr>
          <w:p w:rsidR="006547B4" w:rsidRPr="00D856BE" w:rsidRDefault="006547B4" w:rsidP="001311C5">
            <w:pPr>
              <w:pStyle w:val="Frspaiere"/>
              <w:widowControl w:val="0"/>
              <w:adjustRightInd w:val="0"/>
              <w:spacing w:line="276" w:lineRule="auto"/>
              <w:jc w:val="both"/>
              <w:textAlignment w:val="baseline"/>
              <w:rPr>
                <w:rFonts w:ascii="Arial" w:hAnsi="Arial" w:cs="Arial"/>
                <w:b/>
                <w:sz w:val="20"/>
                <w:szCs w:val="20"/>
                <w:lang w:val="ro-RO"/>
              </w:rPr>
            </w:pPr>
          </w:p>
        </w:tc>
      </w:tr>
    </w:tbl>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sz w:val="24"/>
          <w:szCs w:val="24"/>
        </w:rPr>
      </w:pPr>
      <w:r>
        <w:rPr>
          <w:rFonts w:ascii="Arial" w:hAnsi="Arial" w:cs="Arial"/>
          <w:sz w:val="24"/>
          <w:szCs w:val="24"/>
        </w:rPr>
        <w:t>Metodologie de verificat,</w:t>
      </w:r>
    </w:p>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b/>
          <w:sz w:val="24"/>
          <w:szCs w:val="24"/>
        </w:rPr>
      </w:pPr>
      <w:r w:rsidRPr="00D856BE">
        <w:rPr>
          <w:rFonts w:ascii="Arial" w:hAnsi="Arial" w:cs="Arial"/>
          <w:b/>
          <w:sz w:val="24"/>
          <w:szCs w:val="24"/>
        </w:rPr>
        <w:t>CS 1</w:t>
      </w:r>
    </w:p>
    <w:p w:rsidR="00EA5203" w:rsidRPr="00D856BE" w:rsidRDefault="00EA5203" w:rsidP="00A617C1">
      <w:pPr>
        <w:spacing w:after="0"/>
        <w:rPr>
          <w:rFonts w:ascii="Arial" w:hAnsi="Arial" w:cs="Arial"/>
          <w:b/>
          <w:sz w:val="24"/>
          <w:szCs w:val="24"/>
        </w:rPr>
      </w:pPr>
      <w:r w:rsidRPr="00D856BE">
        <w:rPr>
          <w:rFonts w:ascii="Arial" w:hAnsi="Arial" w:cs="Arial"/>
          <w:lang w:val="ro-RO"/>
        </w:rPr>
        <w:t xml:space="preserve">*Prin domeniul agricol se înţelege: pentru studii universitare, ramura de ştiinţe  „Ingineria resurselor vegetale şi animale” (conform HG nr. 580/2014 cu modificările şi completările ulterioare), </w:t>
      </w:r>
      <w:r w:rsidRPr="00D856BE">
        <w:rPr>
          <w:rFonts w:ascii="Arial" w:hAnsi="Arial" w:cs="Arial"/>
          <w:color w:val="000000"/>
          <w:lang w:val="ro-RO"/>
        </w:rPr>
        <w:t>iar conform HG nr. 844/2002 cu modificările şi completările ulterioare,pentru studii liceale, prin domeniul agricol se înţeleg profiluri încadrate la: agricultură, industrie alimentară, silvicultură, protecţia mediului, inclusiv toate calificările care fac referinţă în titulatură la domeniul agricol (ex. mecanică agricolă).</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05"/>
      </w:tblGrid>
      <w:tr w:rsidR="00D856BE" w:rsidRPr="00D856BE" w:rsidTr="001311C5">
        <w:tc>
          <w:tcPr>
            <w:tcW w:w="4885" w:type="dxa"/>
            <w:shd w:val="clear" w:color="auto" w:fill="C0C0C0"/>
          </w:tcPr>
          <w:p w:rsidR="00D856BE" w:rsidRPr="00D856BE" w:rsidRDefault="00D856BE" w:rsidP="001311C5">
            <w:pPr>
              <w:keepNext/>
              <w:spacing w:before="240" w:after="60"/>
              <w:outlineLvl w:val="0"/>
              <w:rPr>
                <w:rFonts w:ascii="Arial" w:hAnsi="Arial" w:cs="Arial"/>
                <w:b/>
                <w:bCs/>
                <w:kern w:val="32"/>
                <w:sz w:val="20"/>
                <w:lang w:val="ro-RO"/>
              </w:rPr>
            </w:pPr>
            <w:r w:rsidRPr="00D856BE">
              <w:rPr>
                <w:rFonts w:ascii="Arial" w:hAnsi="Arial" w:cs="Arial"/>
                <w:b/>
                <w:bCs/>
                <w:kern w:val="32"/>
                <w:sz w:val="20"/>
                <w:lang w:val="ro-RO"/>
              </w:rPr>
              <w:t>DOCUMENTE  PREZENTATE</w:t>
            </w:r>
          </w:p>
        </w:tc>
        <w:tc>
          <w:tcPr>
            <w:tcW w:w="4905" w:type="dxa"/>
            <w:shd w:val="clear" w:color="auto" w:fill="C0C0C0"/>
          </w:tcPr>
          <w:p w:rsidR="00D856BE" w:rsidRPr="00D856BE" w:rsidRDefault="00D856BE" w:rsidP="001311C5">
            <w:pPr>
              <w:jc w:val="both"/>
              <w:rPr>
                <w:rFonts w:ascii="Arial" w:hAnsi="Arial" w:cs="Arial"/>
                <w:b/>
                <w:sz w:val="20"/>
                <w:lang w:val="ro-RO"/>
              </w:rPr>
            </w:pPr>
            <w:r w:rsidRPr="00D856BE">
              <w:rPr>
                <w:rFonts w:ascii="Arial" w:hAnsi="Arial" w:cs="Arial"/>
                <w:b/>
                <w:sz w:val="20"/>
                <w:lang w:val="ro-RO"/>
              </w:rPr>
              <w:t>PUNCTE DE VERIFICAT ÎN CADRUL DOCUMENTELOR  PREZENTATE</w:t>
            </w:r>
          </w:p>
        </w:tc>
      </w:tr>
      <w:tr w:rsidR="00D856BE" w:rsidRPr="00D856BE" w:rsidTr="001311C5">
        <w:tc>
          <w:tcPr>
            <w:tcW w:w="4885" w:type="dxa"/>
          </w:tcPr>
          <w:p w:rsidR="004028D8" w:rsidRPr="00D856BE" w:rsidRDefault="004028D8" w:rsidP="004028D8">
            <w:pPr>
              <w:tabs>
                <w:tab w:val="left" w:pos="3120"/>
                <w:tab w:val="center" w:pos="4320"/>
                <w:tab w:val="right" w:pos="8640"/>
              </w:tabs>
              <w:jc w:val="both"/>
              <w:rPr>
                <w:rFonts w:ascii="Arial" w:hAnsi="Arial" w:cs="Arial"/>
                <w:b/>
                <w:sz w:val="20"/>
                <w:szCs w:val="20"/>
                <w:lang w:val="ro-RO"/>
              </w:rPr>
            </w:pPr>
            <w:r w:rsidRPr="00D856BE">
              <w:rPr>
                <w:rFonts w:ascii="Arial" w:hAnsi="Arial" w:cs="Arial"/>
                <w:b/>
                <w:sz w:val="20"/>
                <w:szCs w:val="20"/>
                <w:lang w:val="ro-RO"/>
              </w:rPr>
              <w:t>Doc. Copie după certificat/diplomă de studii in domeniul agricol</w:t>
            </w:r>
          </w:p>
          <w:p w:rsidR="004028D8" w:rsidRPr="00D856BE" w:rsidRDefault="004028D8" w:rsidP="004028D8">
            <w:pPr>
              <w:tabs>
                <w:tab w:val="left" w:pos="3120"/>
                <w:tab w:val="center" w:pos="4320"/>
                <w:tab w:val="right" w:pos="8640"/>
              </w:tabs>
              <w:jc w:val="both"/>
              <w:rPr>
                <w:rFonts w:ascii="Arial" w:hAnsi="Arial" w:cs="Arial"/>
                <w:b/>
                <w:sz w:val="20"/>
                <w:szCs w:val="20"/>
                <w:lang w:val="ro-RO"/>
              </w:rPr>
            </w:pPr>
          </w:p>
          <w:p w:rsidR="004028D8" w:rsidRPr="00D856BE" w:rsidRDefault="004028D8" w:rsidP="004028D8">
            <w:pPr>
              <w:tabs>
                <w:tab w:val="left" w:pos="3120"/>
                <w:tab w:val="center" w:pos="4320"/>
                <w:tab w:val="right" w:pos="8640"/>
              </w:tabs>
              <w:jc w:val="both"/>
              <w:rPr>
                <w:rFonts w:ascii="Arial" w:hAnsi="Arial" w:cs="Arial"/>
                <w:b/>
                <w:sz w:val="20"/>
                <w:szCs w:val="20"/>
                <w:lang w:val="ro-RO"/>
              </w:rPr>
            </w:pPr>
            <w:r w:rsidRPr="00D856BE">
              <w:rPr>
                <w:rFonts w:ascii="Arial" w:hAnsi="Arial" w:cs="Arial"/>
                <w:b/>
                <w:sz w:val="20"/>
                <w:szCs w:val="20"/>
                <w:lang w:val="ro-RO"/>
              </w:rPr>
              <w:t>sau,</w:t>
            </w:r>
          </w:p>
          <w:p w:rsidR="004028D8" w:rsidRPr="00D856BE" w:rsidRDefault="004028D8" w:rsidP="004028D8">
            <w:pPr>
              <w:pStyle w:val="Frspaiere"/>
              <w:rPr>
                <w:rFonts w:ascii="Arial" w:hAnsi="Arial" w:cs="Arial"/>
                <w:b/>
                <w:i/>
                <w:sz w:val="20"/>
                <w:szCs w:val="20"/>
                <w:lang w:val="ro-RO"/>
              </w:rPr>
            </w:pPr>
            <w:r w:rsidRPr="00D856BE">
              <w:rPr>
                <w:rFonts w:ascii="Arial" w:hAnsi="Arial" w:cs="Arial"/>
                <w:b/>
                <w:sz w:val="20"/>
                <w:szCs w:val="20"/>
                <w:lang w:val="ro-RO"/>
              </w:rPr>
              <w:t>Document care atesta nivelul de calificare în domeniul agricol de cel puţin Nivel 1 de calificare profesională.</w:t>
            </w:r>
            <w:r w:rsidRPr="00D856BE">
              <w:rPr>
                <w:rFonts w:ascii="Arial" w:hAnsi="Arial" w:cs="Arial"/>
                <w:b/>
                <w:i/>
                <w:sz w:val="20"/>
                <w:szCs w:val="20"/>
                <w:lang w:val="ro-RO"/>
              </w:rPr>
              <w:t xml:space="preserve"> </w:t>
            </w:r>
          </w:p>
          <w:p w:rsidR="004028D8" w:rsidRDefault="004028D8" w:rsidP="004028D8">
            <w:pPr>
              <w:pStyle w:val="Frspaiere"/>
              <w:rPr>
                <w:rFonts w:ascii="Arial" w:hAnsi="Arial" w:cs="Arial"/>
                <w:b/>
                <w:i/>
                <w:sz w:val="20"/>
                <w:szCs w:val="20"/>
                <w:lang w:val="ro-RO"/>
              </w:rPr>
            </w:pPr>
          </w:p>
          <w:p w:rsidR="004028D8" w:rsidRDefault="004028D8" w:rsidP="004028D8">
            <w:pPr>
              <w:pStyle w:val="Frspaiere"/>
              <w:rPr>
                <w:rFonts w:ascii="Arial" w:hAnsi="Arial" w:cs="Arial"/>
                <w:b/>
                <w:i/>
                <w:sz w:val="20"/>
                <w:szCs w:val="20"/>
                <w:lang w:val="ro-RO"/>
              </w:rPr>
            </w:pPr>
            <w:r>
              <w:rPr>
                <w:rFonts w:ascii="Arial" w:hAnsi="Arial" w:cs="Arial"/>
                <w:b/>
                <w:i/>
                <w:sz w:val="20"/>
                <w:szCs w:val="20"/>
                <w:lang w:val="ro-RO"/>
              </w:rPr>
              <w:t>Sau</w:t>
            </w:r>
          </w:p>
          <w:p w:rsidR="00CB5643" w:rsidRPr="00CB5643" w:rsidRDefault="00CB5643" w:rsidP="004028D8">
            <w:pPr>
              <w:pStyle w:val="Frspaiere"/>
              <w:rPr>
                <w:rStyle w:val="Accentuat"/>
                <w:rFonts w:ascii="Arial" w:hAnsi="Arial" w:cs="Arial"/>
                <w:b/>
                <w:i w:val="0"/>
                <w:sz w:val="20"/>
                <w:szCs w:val="20"/>
                <w:lang w:val="ro-RO"/>
              </w:rPr>
            </w:pPr>
            <w:r w:rsidRPr="00CB5643">
              <w:rPr>
                <w:rStyle w:val="Accentuat"/>
                <w:rFonts w:ascii="Arial" w:hAnsi="Arial" w:cs="Arial"/>
                <w:b/>
                <w:i w:val="0"/>
                <w:sz w:val="20"/>
                <w:szCs w:val="20"/>
                <w:lang w:val="ro-RO"/>
              </w:rPr>
              <w:t>copie după certificat/diplomă de studii sau echivalentul acestuia privind recunoaşterea de către un centru de evaluare si certificare a competențelor profesionale obținute pe alte căi decât cele formale autorizat ANC a competenţelor dobândite ca urmare a experienţei profesionale.</w:t>
            </w:r>
          </w:p>
          <w:p w:rsidR="00CB5643" w:rsidRPr="00CB5643" w:rsidRDefault="00CB5643" w:rsidP="004028D8">
            <w:pPr>
              <w:pStyle w:val="Frspaiere"/>
              <w:rPr>
                <w:rFonts w:ascii="Arial" w:hAnsi="Arial" w:cs="Arial"/>
                <w:b/>
                <w:sz w:val="20"/>
                <w:szCs w:val="20"/>
                <w:lang w:val="ro-RO"/>
              </w:rPr>
            </w:pPr>
            <w:r w:rsidRPr="00CB5643">
              <w:rPr>
                <w:rStyle w:val="Accentuat"/>
                <w:rFonts w:ascii="Arial" w:hAnsi="Arial" w:cs="Arial"/>
                <w:b/>
                <w:sz w:val="20"/>
                <w:szCs w:val="20"/>
                <w:lang w:val="ro-RO"/>
              </w:rPr>
              <w:t>sau</w:t>
            </w:r>
          </w:p>
          <w:p w:rsidR="004028D8" w:rsidRPr="00DA3725" w:rsidRDefault="004028D8" w:rsidP="004028D8">
            <w:pPr>
              <w:pStyle w:val="Frspaiere"/>
              <w:rPr>
                <w:rFonts w:ascii="Arial" w:hAnsi="Arial" w:cs="Arial"/>
                <w:b/>
                <w:i/>
                <w:sz w:val="20"/>
                <w:szCs w:val="20"/>
                <w:lang w:val="ro-RO"/>
              </w:rPr>
            </w:pPr>
            <w:r w:rsidRPr="00DA3725">
              <w:rPr>
                <w:rFonts w:ascii="Arial" w:hAnsi="Arial" w:cs="Arial"/>
                <w:b/>
                <w:sz w:val="20"/>
                <w:szCs w:val="20"/>
                <w:lang w:val="ro-RO"/>
              </w:rPr>
              <w:t>Document care atesta absolvirea  a  unor  cursuri  de  inițiere/ instruire/ specializare in domeniul agricol, agro-alimentar, veterinar sau economie agrara, care nu necesita un document eliberat de formatorii recunoscuţi de catre ANC si presupune un numar de ore sub numarul de ore aferent Nivelului I de calificare profesionala.</w:t>
            </w:r>
          </w:p>
          <w:p w:rsidR="004028D8" w:rsidRPr="00D856BE" w:rsidRDefault="004028D8" w:rsidP="004028D8">
            <w:pPr>
              <w:pStyle w:val="Frspaiere"/>
              <w:rPr>
                <w:rFonts w:ascii="Arial" w:hAnsi="Arial" w:cs="Arial"/>
                <w:b/>
                <w:i/>
                <w:sz w:val="20"/>
                <w:szCs w:val="20"/>
                <w:lang w:val="ro-RO"/>
              </w:rPr>
            </w:pPr>
          </w:p>
          <w:p w:rsidR="00D856BE" w:rsidRPr="00EA5203" w:rsidRDefault="00D856BE" w:rsidP="00B43D3F">
            <w:pPr>
              <w:jc w:val="both"/>
              <w:rPr>
                <w:rFonts w:ascii="Arial" w:hAnsi="Arial" w:cs="Arial"/>
                <w:sz w:val="20"/>
                <w:highlight w:val="yellow"/>
                <w:lang w:val="ro-RO"/>
              </w:rPr>
            </w:pPr>
          </w:p>
        </w:tc>
        <w:tc>
          <w:tcPr>
            <w:tcW w:w="4905" w:type="dxa"/>
          </w:tcPr>
          <w:p w:rsidR="00920174" w:rsidRPr="00D856BE" w:rsidRDefault="00920174" w:rsidP="00920174">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lastRenderedPageBreak/>
              <w:t xml:space="preserve">Expertul verifica daca solicitantul </w:t>
            </w:r>
            <w:r w:rsidRPr="00D856BE">
              <w:rPr>
                <w:rFonts w:ascii="Arial" w:hAnsi="Arial" w:cs="Arial"/>
                <w:b/>
                <w:sz w:val="20"/>
                <w:szCs w:val="20"/>
                <w:lang w:val="ro-RO"/>
              </w:rPr>
              <w:t>deține competențe și aptitudini profesionale, conform copiei de pe diploma de licenta/</w:t>
            </w:r>
            <w:r w:rsidRPr="00D856BE">
              <w:rPr>
                <w:rFonts w:ascii="Arial" w:hAnsi="Arial" w:cs="Arial"/>
                <w:sz w:val="20"/>
                <w:szCs w:val="20"/>
                <w:lang w:val="ro-RO"/>
              </w:rPr>
              <w:t xml:space="preserve">master în domeniul agricol </w:t>
            </w:r>
            <w:r w:rsidRPr="00D856BE">
              <w:rPr>
                <w:rFonts w:ascii="Arial" w:hAnsi="Arial" w:cs="Arial"/>
                <w:sz w:val="20"/>
                <w:szCs w:val="20"/>
                <w:lang w:val="ro-RO"/>
              </w:rPr>
              <w:lastRenderedPageBreak/>
              <w:t>eliberată de o instituție de învățământ superior, caz î</w:t>
            </w:r>
            <w:r w:rsidR="00801B80">
              <w:rPr>
                <w:rFonts w:ascii="Arial" w:hAnsi="Arial" w:cs="Arial"/>
                <w:sz w:val="20"/>
                <w:szCs w:val="20"/>
                <w:lang w:val="ro-RO"/>
              </w:rPr>
              <w:t>n care solicitantul va obține 20</w:t>
            </w:r>
            <w:r w:rsidRPr="00D856BE">
              <w:rPr>
                <w:rFonts w:ascii="Arial" w:hAnsi="Arial" w:cs="Arial"/>
                <w:sz w:val="20"/>
                <w:szCs w:val="20"/>
                <w:lang w:val="ro-RO"/>
              </w:rPr>
              <w:t xml:space="preserve"> de puncte.</w:t>
            </w:r>
          </w:p>
          <w:p w:rsidR="00920174" w:rsidRPr="00D856BE" w:rsidRDefault="00920174" w:rsidP="00920174">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 xml:space="preserve"> Solicitanții care prezintă </w:t>
            </w:r>
            <w:r w:rsidRPr="00D856BE">
              <w:rPr>
                <w:rFonts w:ascii="Arial" w:hAnsi="Arial" w:cs="Arial"/>
                <w:b/>
                <w:sz w:val="20"/>
                <w:szCs w:val="20"/>
                <w:lang w:val="ro-RO"/>
              </w:rPr>
              <w:t xml:space="preserve">copie de pe diploma de studii </w:t>
            </w:r>
            <w:r w:rsidRPr="00D856BE">
              <w:rPr>
                <w:rFonts w:ascii="Arial" w:hAnsi="Arial" w:cs="Arial"/>
                <w:sz w:val="20"/>
                <w:szCs w:val="20"/>
                <w:lang w:val="ro-RO"/>
              </w:rPr>
              <w:t xml:space="preserve">in cazul absolventilor de studii postliceale sau liceale </w:t>
            </w:r>
            <w:r w:rsidR="00801B80">
              <w:rPr>
                <w:rFonts w:ascii="Arial" w:hAnsi="Arial" w:cs="Arial"/>
                <w:sz w:val="20"/>
                <w:szCs w:val="20"/>
                <w:lang w:val="ro-RO"/>
              </w:rPr>
              <w:t>in domeniul agricol vor primi 15</w:t>
            </w:r>
            <w:r w:rsidRPr="00D856BE">
              <w:rPr>
                <w:rFonts w:ascii="Arial" w:hAnsi="Arial" w:cs="Arial"/>
                <w:sz w:val="20"/>
                <w:szCs w:val="20"/>
                <w:lang w:val="ro-RO"/>
              </w:rPr>
              <w:t xml:space="preserve"> de puncte.</w:t>
            </w:r>
          </w:p>
          <w:p w:rsidR="00920174" w:rsidRPr="00D856BE" w:rsidRDefault="00920174" w:rsidP="00920174">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Pentru cursurile de formare profesională care conferă un nivel de calificare superior nivelului minim obligatoriu solicitat prin eligibilitate, se verifica in cadrul documentul conform cerintelor vor primi 10 de puncte.</w:t>
            </w:r>
          </w:p>
          <w:p w:rsidR="00920174" w:rsidRPr="00D856BE" w:rsidRDefault="00920174" w:rsidP="00920174">
            <w:pPr>
              <w:tabs>
                <w:tab w:val="left" w:pos="360"/>
                <w:tab w:val="left" w:pos="709"/>
              </w:tabs>
              <w:jc w:val="both"/>
              <w:rPr>
                <w:rFonts w:ascii="Arial" w:hAnsi="Arial" w:cs="Arial"/>
                <w:sz w:val="20"/>
                <w:szCs w:val="20"/>
                <w:lang w:val="ro-RO"/>
              </w:rPr>
            </w:pPr>
            <w:r w:rsidRPr="00D856BE">
              <w:rPr>
                <w:rFonts w:ascii="Arial" w:hAnsi="Arial" w:cs="Arial"/>
                <w:sz w:val="20"/>
                <w:szCs w:val="20"/>
                <w:lang w:val="ro-RO"/>
              </w:rPr>
              <w:t>În cazul în care solicitantul nu poate prezenta diploma în original. Poate fi acceptată o adeverinţă de absolvire a studiilor respective, însoţită de situația școlară disponibilă, sub condiţia prezentării diplomei în original pentru acordarea celei de-a doua tranşe de sprijin.</w:t>
            </w:r>
          </w:p>
          <w:p w:rsidR="00920174" w:rsidRPr="00D856BE" w:rsidRDefault="00920174" w:rsidP="00920174">
            <w:pPr>
              <w:tabs>
                <w:tab w:val="left" w:pos="360"/>
                <w:tab w:val="left" w:pos="709"/>
              </w:tabs>
              <w:jc w:val="both"/>
              <w:rPr>
                <w:rFonts w:ascii="Arial" w:hAnsi="Arial" w:cs="Arial"/>
                <w:sz w:val="20"/>
                <w:szCs w:val="20"/>
                <w:lang w:val="ro-RO"/>
              </w:rPr>
            </w:pPr>
            <w:r w:rsidRPr="00D856BE">
              <w:rPr>
                <w:rFonts w:ascii="Arial" w:hAnsi="Arial" w:cs="Arial"/>
                <w:sz w:val="20"/>
                <w:szCs w:val="20"/>
                <w:lang w:val="ro-RO"/>
              </w:rPr>
              <w:t>Absolvirea de studii superioare se dovedeşte cu diploma de licenţă/master/doctor, iar absolvirea studiilor postliceale cu diplomă/certificat de absolvire, iar cele liceal se dovedesc cu diplomă de bacalaureat.</w:t>
            </w:r>
          </w:p>
          <w:p w:rsidR="008128AC" w:rsidRDefault="00920174" w:rsidP="00920174">
            <w:pPr>
              <w:jc w:val="both"/>
              <w:rPr>
                <w:rFonts w:ascii="Arial" w:hAnsi="Arial" w:cs="Arial"/>
                <w:sz w:val="20"/>
                <w:szCs w:val="20"/>
                <w:lang w:val="ro-RO"/>
              </w:rPr>
            </w:pPr>
            <w:r w:rsidRPr="00D856BE">
              <w:rPr>
                <w:rFonts w:ascii="Arial" w:hAnsi="Arial" w:cs="Arial"/>
                <w:b/>
                <w:sz w:val="20"/>
                <w:szCs w:val="20"/>
                <w:lang w:val="ro-RO"/>
              </w:rPr>
              <w:t xml:space="preserve">Pentru demonstrarea criteriului de selecţie privind formarea profesională care conferă un nivel de calificare superior nivelului minim obligatoriu solicitat, se va prezenta </w:t>
            </w:r>
            <w:r w:rsidRPr="00D856BE">
              <w:rPr>
                <w:rFonts w:ascii="Arial" w:hAnsi="Arial" w:cs="Arial"/>
                <w:sz w:val="20"/>
                <w:szCs w:val="20"/>
                <w:lang w:val="ro-RO"/>
              </w:rPr>
              <w:t>actul doveditor</w:t>
            </w:r>
            <w:r w:rsidR="008128AC">
              <w:rPr>
                <w:rFonts w:ascii="Arial" w:hAnsi="Arial" w:cs="Arial"/>
                <w:sz w:val="20"/>
                <w:szCs w:val="20"/>
                <w:lang w:val="ro-RO"/>
              </w:rPr>
              <w:t>:</w:t>
            </w:r>
          </w:p>
          <w:p w:rsidR="008128AC" w:rsidRDefault="008128AC" w:rsidP="00920174">
            <w:pPr>
              <w:jc w:val="both"/>
              <w:rPr>
                <w:rFonts w:ascii="Arial" w:hAnsi="Arial" w:cs="Arial"/>
                <w:sz w:val="20"/>
                <w:szCs w:val="20"/>
                <w:lang w:val="ro-RO"/>
              </w:rPr>
            </w:pPr>
            <w:r>
              <w:rPr>
                <w:rFonts w:ascii="Arial" w:hAnsi="Arial" w:cs="Arial"/>
                <w:sz w:val="20"/>
                <w:szCs w:val="20"/>
                <w:lang w:val="ro-RO"/>
              </w:rPr>
              <w:t>-</w:t>
            </w:r>
            <w:r w:rsidR="00920174" w:rsidRPr="00D856BE">
              <w:rPr>
                <w:rFonts w:ascii="Arial" w:hAnsi="Arial" w:cs="Arial"/>
                <w:sz w:val="20"/>
                <w:szCs w:val="20"/>
                <w:lang w:val="ro-RO"/>
              </w:rPr>
              <w:t xml:space="preserve"> (certificat de calificare) eliberat de un formator de formare profesională acreditat (recunoscut de Ministerul Educaţiei și Cercetării Științifice) prin care se certifică competențele profesionale de minim Nivel 1 de calificare în domeniul agricol, agro-alimentar, veterinar sau economie agrară, conform legislaţiei aplicabile la momentul acordării certificatului.</w:t>
            </w:r>
          </w:p>
          <w:p w:rsidR="008128AC" w:rsidRPr="00920174" w:rsidRDefault="008128AC" w:rsidP="008128AC">
            <w:pPr>
              <w:pStyle w:val="Legend"/>
              <w:jc w:val="both"/>
              <w:rPr>
                <w:rStyle w:val="Accentuat"/>
                <w:rFonts w:ascii="Arial" w:hAnsi="Arial" w:cs="Arial"/>
                <w:b/>
                <w:szCs w:val="20"/>
                <w:lang w:val="ro-RO"/>
              </w:rPr>
            </w:pPr>
            <w:r>
              <w:rPr>
                <w:rFonts w:ascii="Arial" w:hAnsi="Arial" w:cs="Arial"/>
                <w:szCs w:val="20"/>
                <w:lang w:val="ro-RO"/>
              </w:rPr>
              <w:t>-</w:t>
            </w:r>
            <w:r w:rsidRPr="002C16C1">
              <w:rPr>
                <w:rStyle w:val="Accentuat"/>
                <w:rFonts w:ascii="Arial" w:hAnsi="Arial" w:cs="Arial"/>
                <w:szCs w:val="20"/>
                <w:lang w:val="ro-RO"/>
              </w:rPr>
              <w:t xml:space="preserve"> copie după certificat/diplomă de studii sau echivalentul acestuia privind recunoaşterea de către un centru de evaluare si certificare a competențelor profesionale obținute pe alte căi decât cele formale autorizat ANC a competenţelor dobândite ca urmare a experienţei profesionale.</w:t>
            </w:r>
          </w:p>
          <w:p w:rsidR="008128AC" w:rsidRDefault="008128AC" w:rsidP="00920174">
            <w:pPr>
              <w:jc w:val="both"/>
              <w:rPr>
                <w:rFonts w:ascii="Arial" w:hAnsi="Arial" w:cs="Arial"/>
                <w:sz w:val="20"/>
                <w:szCs w:val="20"/>
                <w:lang w:val="ro-RO"/>
              </w:rPr>
            </w:pPr>
          </w:p>
          <w:p w:rsidR="00920174" w:rsidRDefault="00920174" w:rsidP="00920174">
            <w:pPr>
              <w:jc w:val="both"/>
              <w:rPr>
                <w:rFonts w:ascii="Arial" w:hAnsi="Arial" w:cs="Arial"/>
                <w:sz w:val="20"/>
                <w:szCs w:val="20"/>
                <w:lang w:val="ro-RO"/>
              </w:rPr>
            </w:pPr>
            <w:r w:rsidRPr="00D856BE">
              <w:rPr>
                <w:rFonts w:ascii="Arial" w:hAnsi="Arial" w:cs="Arial"/>
                <w:sz w:val="20"/>
                <w:szCs w:val="20"/>
                <w:lang w:val="ro-RO"/>
              </w:rPr>
              <w:t xml:space="preserve"> Solicitanţii care nu au studii medii/superioare</w:t>
            </w:r>
            <w:r>
              <w:rPr>
                <w:rFonts w:ascii="Arial" w:hAnsi="Arial" w:cs="Arial"/>
                <w:sz w:val="20"/>
                <w:szCs w:val="20"/>
                <w:lang w:val="ro-RO"/>
              </w:rPr>
              <w:t xml:space="preserve"> vor prezenta diploma de absolvire de minim 8 clase.</w:t>
            </w:r>
          </w:p>
          <w:p w:rsidR="002C16C1" w:rsidRDefault="00920174" w:rsidP="00920174">
            <w:pPr>
              <w:jc w:val="both"/>
              <w:rPr>
                <w:rFonts w:ascii="Arial" w:hAnsi="Arial" w:cs="Arial"/>
                <w:sz w:val="20"/>
                <w:szCs w:val="20"/>
                <w:lang w:val="ro-RO"/>
              </w:rPr>
            </w:pPr>
            <w:r w:rsidRPr="00920174">
              <w:rPr>
                <w:rFonts w:ascii="Arial" w:hAnsi="Arial" w:cs="Arial"/>
                <w:sz w:val="20"/>
                <w:szCs w:val="20"/>
                <w:lang w:val="ro-RO"/>
              </w:rPr>
              <w:t>Solicitantii</w:t>
            </w:r>
            <w:r w:rsidR="002C16C1">
              <w:rPr>
                <w:rFonts w:ascii="Arial" w:hAnsi="Arial" w:cs="Arial"/>
                <w:sz w:val="20"/>
                <w:szCs w:val="20"/>
                <w:lang w:val="ro-RO"/>
              </w:rPr>
              <w:t xml:space="preserve"> primesc 5 puncte in cazul in care </w:t>
            </w:r>
            <w:r w:rsidRPr="00920174">
              <w:rPr>
                <w:rFonts w:ascii="Arial" w:hAnsi="Arial" w:cs="Arial"/>
                <w:sz w:val="20"/>
                <w:szCs w:val="20"/>
                <w:lang w:val="ro-RO"/>
              </w:rPr>
              <w:t xml:space="preserve"> prezinta </w:t>
            </w:r>
            <w:r w:rsidRPr="00920174">
              <w:rPr>
                <w:rFonts w:ascii="Arial" w:hAnsi="Arial" w:cs="Arial"/>
                <w:sz w:val="20"/>
                <w:szCs w:val="20"/>
                <w:lang w:val="ro-RO"/>
              </w:rPr>
              <w:lastRenderedPageBreak/>
              <w:t xml:space="preserve">documente </w:t>
            </w:r>
            <w:r w:rsidR="002C16C1">
              <w:rPr>
                <w:rFonts w:ascii="Arial" w:hAnsi="Arial" w:cs="Arial"/>
                <w:sz w:val="20"/>
                <w:szCs w:val="20"/>
                <w:lang w:val="ro-RO"/>
              </w:rPr>
              <w:t>care atesta :</w:t>
            </w:r>
          </w:p>
          <w:p w:rsidR="00920174" w:rsidRPr="00801B80" w:rsidRDefault="002C16C1" w:rsidP="002C16C1">
            <w:pPr>
              <w:rPr>
                <w:rStyle w:val="Accentuat"/>
                <w:rFonts w:ascii="Arial" w:hAnsi="Arial" w:cs="Arial"/>
                <w:i w:val="0"/>
                <w:sz w:val="20"/>
                <w:szCs w:val="20"/>
                <w:lang w:val="ro-RO"/>
              </w:rPr>
            </w:pPr>
            <w:r>
              <w:rPr>
                <w:rStyle w:val="Accentuat"/>
                <w:rFonts w:ascii="Arial" w:hAnsi="Arial" w:cs="Arial"/>
                <w:sz w:val="20"/>
                <w:szCs w:val="20"/>
                <w:lang w:val="ro-RO"/>
              </w:rPr>
              <w:t>-</w:t>
            </w:r>
            <w:r w:rsidR="00920174" w:rsidRPr="00801B80">
              <w:rPr>
                <w:rStyle w:val="Accentuat"/>
                <w:rFonts w:ascii="Arial" w:hAnsi="Arial" w:cs="Arial"/>
                <w:i w:val="0"/>
                <w:sz w:val="20"/>
                <w:szCs w:val="20"/>
                <w:lang w:val="ro-RO"/>
              </w:rPr>
              <w:t>competențe în domeniul agricol/ veterinar/ economie agrară dobândite prin participarea la programe de iniţiere/instruire/specializate care nu necesită un document eliberat de formatorii recunoscuţi de către ANC şi presupune un număr de ore sub numărul de ore aferent Nivelului I de calificare profesională</w:t>
            </w:r>
            <w:r w:rsidRPr="00801B80">
              <w:rPr>
                <w:rStyle w:val="Accentuat"/>
                <w:rFonts w:ascii="Arial" w:hAnsi="Arial" w:cs="Arial"/>
                <w:i w:val="0"/>
                <w:sz w:val="20"/>
                <w:szCs w:val="20"/>
                <w:lang w:val="ro-RO"/>
              </w:rPr>
              <w:t>.</w:t>
            </w:r>
          </w:p>
          <w:p w:rsidR="00920174" w:rsidRPr="00920174" w:rsidRDefault="002C16C1" w:rsidP="00920174">
            <w:pPr>
              <w:tabs>
                <w:tab w:val="left" w:pos="3120"/>
                <w:tab w:val="center" w:pos="4320"/>
                <w:tab w:val="right" w:pos="8640"/>
              </w:tabs>
              <w:jc w:val="both"/>
              <w:rPr>
                <w:rFonts w:ascii="Arial" w:hAnsi="Arial" w:cs="Arial"/>
                <w:sz w:val="20"/>
                <w:szCs w:val="20"/>
                <w:lang w:val="ro-RO"/>
              </w:rPr>
            </w:pPr>
            <w:r>
              <w:rPr>
                <w:rFonts w:ascii="Arial" w:hAnsi="Arial" w:cs="Arial"/>
                <w:sz w:val="20"/>
                <w:szCs w:val="20"/>
                <w:lang w:val="ro-RO"/>
              </w:rPr>
              <w:t>N</w:t>
            </w:r>
            <w:r w:rsidR="00920174" w:rsidRPr="00920174">
              <w:rPr>
                <w:rFonts w:ascii="Arial" w:hAnsi="Arial" w:cs="Arial"/>
                <w:sz w:val="20"/>
                <w:szCs w:val="20"/>
                <w:lang w:val="ro-RO"/>
              </w:rPr>
              <w:t>u se acorda punctaj pentru urmatoarele situatii (conditii minime de eligibilitate):</w:t>
            </w:r>
          </w:p>
          <w:p w:rsidR="00920174" w:rsidRPr="00920174" w:rsidRDefault="00920174" w:rsidP="00920174">
            <w:pPr>
              <w:tabs>
                <w:tab w:val="left" w:pos="3120"/>
                <w:tab w:val="center" w:pos="4320"/>
                <w:tab w:val="right" w:pos="8640"/>
              </w:tabs>
              <w:jc w:val="both"/>
              <w:rPr>
                <w:rFonts w:ascii="Arial" w:hAnsi="Arial" w:cs="Arial"/>
                <w:b/>
                <w:sz w:val="20"/>
                <w:szCs w:val="20"/>
                <w:lang w:val="ro-RO"/>
              </w:rPr>
            </w:pPr>
            <w:r w:rsidRPr="00920174">
              <w:rPr>
                <w:rFonts w:ascii="Arial" w:hAnsi="Arial" w:cs="Arial"/>
                <w:sz w:val="20"/>
                <w:szCs w:val="20"/>
                <w:lang w:val="ro-RO"/>
              </w:rPr>
              <w:t>-</w:t>
            </w:r>
            <w:r w:rsidRPr="00920174">
              <w:rPr>
                <w:rFonts w:ascii="Arial" w:hAnsi="Arial" w:cs="Arial"/>
                <w:b/>
                <w:sz w:val="20"/>
                <w:szCs w:val="20"/>
                <w:lang w:val="ro-RO"/>
              </w:rPr>
              <w:t>angajamentul de a dobândi competențele profesionale adecvate</w:t>
            </w:r>
            <w:r w:rsidRPr="00920174">
              <w:rPr>
                <w:rFonts w:ascii="Arial" w:hAnsi="Arial" w:cs="Arial"/>
                <w:sz w:val="20"/>
                <w:szCs w:val="20"/>
                <w:lang w:val="ro-RO"/>
              </w:rPr>
              <w:t xml:space="preserve"> (cele mai sus menţionate – participare la program de instruire, în cazul studiilor deţinute în domeniul non-agricol) </w:t>
            </w:r>
            <w:r w:rsidRPr="00920174">
              <w:rPr>
                <w:rFonts w:ascii="Arial" w:hAnsi="Arial" w:cs="Arial"/>
                <w:b/>
                <w:sz w:val="20"/>
                <w:szCs w:val="20"/>
                <w:lang w:val="ro-RO"/>
              </w:rPr>
              <w:t>într-o perioadă de grație de maximum 33 de luni de la data adoptării deciziei individuale de acordare a ajutorului;</w:t>
            </w:r>
          </w:p>
          <w:p w:rsidR="00920174" w:rsidRPr="00920174" w:rsidRDefault="00920174" w:rsidP="00920174">
            <w:pPr>
              <w:pStyle w:val="Legend"/>
              <w:jc w:val="both"/>
              <w:rPr>
                <w:rStyle w:val="Accentuat"/>
                <w:rFonts w:ascii="Arial" w:hAnsi="Arial" w:cs="Arial"/>
                <w:b/>
                <w:szCs w:val="20"/>
                <w:lang w:val="ro-RO"/>
              </w:rPr>
            </w:pPr>
          </w:p>
          <w:p w:rsidR="00920174" w:rsidRPr="00920174" w:rsidRDefault="00920174" w:rsidP="00920174">
            <w:pPr>
              <w:pStyle w:val="Legend"/>
              <w:numPr>
                <w:ilvl w:val="0"/>
                <w:numId w:val="14"/>
              </w:numPr>
              <w:spacing w:after="100"/>
              <w:ind w:left="0"/>
              <w:jc w:val="both"/>
              <w:rPr>
                <w:rFonts w:ascii="Arial" w:hAnsi="Arial" w:cs="Arial"/>
                <w:szCs w:val="20"/>
                <w:lang w:val="ro-RO"/>
              </w:rPr>
            </w:pPr>
          </w:p>
          <w:p w:rsidR="00D856BE" w:rsidRPr="00EA5203" w:rsidRDefault="00920174" w:rsidP="00801B80">
            <w:pPr>
              <w:pStyle w:val="Legend"/>
              <w:spacing w:after="100"/>
              <w:jc w:val="both"/>
              <w:rPr>
                <w:rFonts w:ascii="Arial" w:hAnsi="Arial" w:cs="Arial"/>
                <w:highlight w:val="yellow"/>
                <w:lang w:val="ro-RO"/>
              </w:rPr>
            </w:pPr>
            <w:r w:rsidRPr="00920174">
              <w:rPr>
                <w:rFonts w:ascii="Arial" w:hAnsi="Arial" w:cs="Arial"/>
                <w:szCs w:val="20"/>
                <w:lang w:val="ro-RO"/>
              </w:rPr>
              <w:t>Nivelul I de calificare profesională are o durată de minim 360 ore, pentru certificatele eliberate până la 1 ianuarie 2016, şi 80 de ore pentru cele eliberate ulterior, conform prevederilor legale în vigoare în prezent .Pentru a</w:t>
            </w:r>
            <w:r w:rsidR="007942BD">
              <w:rPr>
                <w:rFonts w:ascii="Arial" w:hAnsi="Arial" w:cs="Arial"/>
                <w:szCs w:val="20"/>
                <w:lang w:val="ro-RO"/>
              </w:rPr>
              <w:t>cordarea de punctaj la punctul</w:t>
            </w:r>
            <w:r w:rsidRPr="00920174">
              <w:rPr>
                <w:rFonts w:ascii="Arial" w:hAnsi="Arial" w:cs="Arial"/>
                <w:szCs w:val="20"/>
                <w:lang w:val="ro-RO"/>
              </w:rPr>
              <w:t xml:space="preserve"> 3 de selecţie, sunt acceptate şi certificatele de absolvire a cursurilor de calificare emise de ANCA.</w:t>
            </w:r>
          </w:p>
        </w:tc>
      </w:tr>
    </w:tbl>
    <w:p w:rsidR="00D856BE" w:rsidRDefault="00D856BE" w:rsidP="00A617C1">
      <w:pPr>
        <w:spacing w:after="0"/>
        <w:rPr>
          <w:rFonts w:ascii="Arial" w:hAnsi="Arial" w:cs="Arial"/>
          <w:sz w:val="24"/>
          <w:szCs w:val="24"/>
        </w:rPr>
      </w:pPr>
    </w:p>
    <w:p w:rsidR="00D856BE" w:rsidRPr="00D856BE" w:rsidRDefault="00D856BE" w:rsidP="00A617C1">
      <w:pPr>
        <w:spacing w:after="0"/>
        <w:rPr>
          <w:rFonts w:ascii="Arial" w:hAnsi="Arial" w:cs="Arial"/>
          <w:b/>
          <w:sz w:val="24"/>
          <w:szCs w:val="24"/>
        </w:rPr>
      </w:pPr>
      <w:r w:rsidRPr="00D856BE">
        <w:rPr>
          <w:rFonts w:ascii="Arial" w:hAnsi="Arial" w:cs="Arial"/>
          <w:b/>
          <w:sz w:val="24"/>
          <w:szCs w:val="24"/>
        </w:rPr>
        <w:t>CS 2</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05"/>
      </w:tblGrid>
      <w:tr w:rsidR="00D856BE" w:rsidRPr="00D856BE" w:rsidTr="001311C5">
        <w:tc>
          <w:tcPr>
            <w:tcW w:w="4885" w:type="dxa"/>
            <w:shd w:val="clear" w:color="auto" w:fill="C0C0C0"/>
          </w:tcPr>
          <w:p w:rsidR="00D856BE" w:rsidRPr="00D856BE" w:rsidRDefault="00D856BE" w:rsidP="001311C5">
            <w:pPr>
              <w:tabs>
                <w:tab w:val="left" w:pos="3120"/>
                <w:tab w:val="center" w:pos="4320"/>
                <w:tab w:val="right" w:pos="8640"/>
              </w:tabs>
              <w:rPr>
                <w:rFonts w:ascii="Arial" w:hAnsi="Arial" w:cs="Arial"/>
                <w:b/>
                <w:sz w:val="20"/>
                <w:szCs w:val="20"/>
                <w:lang w:val="ro-RO"/>
              </w:rPr>
            </w:pPr>
            <w:r w:rsidRPr="00D856BE">
              <w:rPr>
                <w:rFonts w:ascii="Arial" w:hAnsi="Arial" w:cs="Arial"/>
                <w:b/>
                <w:sz w:val="20"/>
                <w:szCs w:val="20"/>
                <w:lang w:val="ro-RO"/>
              </w:rPr>
              <w:t>DOCUMENTE  PREZENTATE</w:t>
            </w:r>
          </w:p>
        </w:tc>
        <w:tc>
          <w:tcPr>
            <w:tcW w:w="4905" w:type="dxa"/>
            <w:shd w:val="clear" w:color="auto" w:fill="C0C0C0"/>
          </w:tcPr>
          <w:p w:rsidR="00D856BE" w:rsidRPr="00D856BE" w:rsidRDefault="00D856BE" w:rsidP="001311C5">
            <w:pPr>
              <w:pBdr>
                <w:top w:val="single" w:sz="8" w:space="0" w:color="auto"/>
                <w:left w:val="single" w:sz="8" w:space="0" w:color="auto"/>
                <w:bottom w:val="single" w:sz="8" w:space="0" w:color="auto"/>
              </w:pBdr>
              <w:shd w:val="clear" w:color="000000" w:fill="FFFFFF"/>
              <w:tabs>
                <w:tab w:val="left" w:pos="3120"/>
                <w:tab w:val="center" w:pos="4320"/>
                <w:tab w:val="right" w:pos="8640"/>
              </w:tabs>
              <w:spacing w:before="100" w:beforeAutospacing="1" w:after="100" w:afterAutospacing="1"/>
              <w:textAlignment w:val="center"/>
              <w:rPr>
                <w:rFonts w:ascii="Arial" w:hAnsi="Arial" w:cs="Arial"/>
                <w:b/>
                <w:sz w:val="20"/>
                <w:szCs w:val="20"/>
                <w:lang w:val="ro-RO"/>
              </w:rPr>
            </w:pPr>
            <w:r w:rsidRPr="00D856BE">
              <w:rPr>
                <w:rFonts w:ascii="Arial" w:hAnsi="Arial" w:cs="Arial"/>
                <w:b/>
                <w:sz w:val="20"/>
                <w:szCs w:val="20"/>
                <w:lang w:val="ro-RO"/>
              </w:rPr>
              <w:t>PUNCTE DE VERIFICAT ÎN CADRUL DOCUMENTELOR  PREZENTATE</w:t>
            </w:r>
          </w:p>
        </w:tc>
      </w:tr>
      <w:tr w:rsidR="00D856BE" w:rsidRPr="00D856BE" w:rsidTr="001311C5">
        <w:trPr>
          <w:trHeight w:val="647"/>
        </w:trPr>
        <w:tc>
          <w:tcPr>
            <w:tcW w:w="4885" w:type="dxa"/>
          </w:tcPr>
          <w:p w:rsidR="00920174" w:rsidRPr="00920174" w:rsidRDefault="00920174" w:rsidP="00920174">
            <w:pPr>
              <w:jc w:val="both"/>
              <w:rPr>
                <w:rFonts w:ascii="Arial" w:hAnsi="Arial" w:cs="Arial"/>
                <w:color w:val="000000"/>
                <w:spacing w:val="2"/>
                <w:sz w:val="20"/>
                <w:lang w:val="ro-RO"/>
              </w:rPr>
            </w:pPr>
            <w:r w:rsidRPr="00920174">
              <w:rPr>
                <w:rFonts w:ascii="Arial" w:hAnsi="Arial" w:cs="Arial"/>
                <w:b/>
                <w:sz w:val="20"/>
                <w:lang w:val="ro-RO"/>
              </w:rPr>
              <w:t xml:space="preserve">Doc. </w:t>
            </w:r>
            <w:r w:rsidRPr="00920174">
              <w:rPr>
                <w:rFonts w:ascii="Arial" w:hAnsi="Arial" w:cs="Arial"/>
                <w:b/>
                <w:color w:val="000000"/>
                <w:spacing w:val="2"/>
                <w:sz w:val="20"/>
                <w:lang w:val="ro-RO"/>
              </w:rPr>
              <w:t xml:space="preserve">Cererea de finanţare </w:t>
            </w:r>
            <w:r w:rsidRPr="00920174">
              <w:rPr>
                <w:rFonts w:ascii="Arial" w:hAnsi="Arial" w:cs="Arial"/>
                <w:color w:val="000000"/>
                <w:spacing w:val="2"/>
                <w:sz w:val="20"/>
                <w:lang w:val="ro-RO"/>
              </w:rPr>
              <w:t xml:space="preserve">- stabilirea dimensiunii exploataţiei agricole/calculul SO, </w:t>
            </w:r>
          </w:p>
          <w:p w:rsidR="00920174" w:rsidRPr="00920174" w:rsidRDefault="00920174" w:rsidP="00920174">
            <w:pPr>
              <w:jc w:val="both"/>
              <w:rPr>
                <w:rFonts w:ascii="Arial" w:hAnsi="Arial" w:cs="Arial"/>
                <w:sz w:val="20"/>
                <w:lang w:val="ro-RO"/>
              </w:rPr>
            </w:pPr>
            <w:r w:rsidRPr="00920174">
              <w:rPr>
                <w:rFonts w:ascii="Arial" w:hAnsi="Arial" w:cs="Arial"/>
                <w:b/>
                <w:sz w:val="20"/>
                <w:lang w:val="ro-RO"/>
              </w:rPr>
              <w:t>Doc.</w:t>
            </w:r>
            <w:r w:rsidRPr="00920174">
              <w:rPr>
                <w:rFonts w:ascii="Arial" w:hAnsi="Arial" w:cs="Arial"/>
                <w:sz w:val="20"/>
                <w:lang w:val="ro-RO"/>
              </w:rPr>
              <w:t xml:space="preserve"> </w:t>
            </w:r>
            <w:r w:rsidR="00A64621">
              <w:rPr>
                <w:rFonts w:ascii="Arial" w:hAnsi="Arial" w:cs="Arial"/>
                <w:b/>
                <w:sz w:val="20"/>
                <w:lang w:val="ro-RO"/>
              </w:rPr>
              <w:t>Document</w:t>
            </w:r>
            <w:r w:rsidRPr="00920174">
              <w:rPr>
                <w:rFonts w:ascii="Arial" w:hAnsi="Arial" w:cs="Arial"/>
                <w:b/>
                <w:sz w:val="20"/>
                <w:lang w:val="ro-RO"/>
              </w:rPr>
              <w:t xml:space="preserve"> APIA/ANSVSA</w:t>
            </w:r>
            <w:r w:rsidRPr="00920174">
              <w:rPr>
                <w:rFonts w:ascii="Arial" w:hAnsi="Arial" w:cs="Arial"/>
                <w:sz w:val="20"/>
                <w:lang w:val="ro-RO"/>
              </w:rPr>
              <w:t xml:space="preserve">, </w:t>
            </w:r>
          </w:p>
          <w:p w:rsidR="00920174" w:rsidRPr="00127946" w:rsidRDefault="00920174" w:rsidP="00920174">
            <w:pPr>
              <w:jc w:val="both"/>
              <w:rPr>
                <w:rFonts w:ascii="Arial" w:hAnsi="Arial" w:cs="Arial"/>
                <w:sz w:val="20"/>
                <w:lang w:val="ro-RO"/>
              </w:rPr>
            </w:pPr>
            <w:r w:rsidRPr="00920174">
              <w:rPr>
                <w:rFonts w:ascii="Arial" w:hAnsi="Arial" w:cs="Arial"/>
                <w:b/>
                <w:sz w:val="20"/>
                <w:lang w:val="ro-RO"/>
              </w:rPr>
              <w:t>Doc.</w:t>
            </w:r>
            <w:r w:rsidRPr="00920174">
              <w:rPr>
                <w:rFonts w:ascii="Arial" w:hAnsi="Arial" w:cs="Arial"/>
                <w:sz w:val="20"/>
                <w:lang w:val="ro-RO"/>
              </w:rPr>
              <w:t xml:space="preserve"> </w:t>
            </w:r>
            <w:r w:rsidRPr="00920174">
              <w:rPr>
                <w:rFonts w:ascii="Arial" w:hAnsi="Arial" w:cs="Arial"/>
                <w:b/>
                <w:sz w:val="20"/>
                <w:lang w:val="ro-RO"/>
              </w:rPr>
              <w:t xml:space="preserve">Registrul </w:t>
            </w:r>
            <w:r w:rsidRPr="00127946">
              <w:rPr>
                <w:rFonts w:ascii="Arial" w:hAnsi="Arial" w:cs="Arial"/>
                <w:b/>
                <w:sz w:val="20"/>
                <w:lang w:val="ro-RO"/>
              </w:rPr>
              <w:t>Agricol</w:t>
            </w:r>
            <w:r w:rsidRPr="00127946">
              <w:rPr>
                <w:rFonts w:ascii="Arial" w:hAnsi="Arial" w:cs="Arial"/>
                <w:sz w:val="20"/>
                <w:lang w:val="ro-RO"/>
              </w:rPr>
              <w:t>.</w:t>
            </w:r>
          </w:p>
          <w:p w:rsidR="00D856BE" w:rsidRPr="00D856BE" w:rsidRDefault="00D856BE" w:rsidP="00920174">
            <w:pPr>
              <w:pStyle w:val="Frspaiere"/>
              <w:rPr>
                <w:rFonts w:ascii="Arial" w:hAnsi="Arial" w:cs="Arial"/>
                <w:sz w:val="20"/>
                <w:szCs w:val="20"/>
                <w:lang w:val="ro-RO"/>
              </w:rPr>
            </w:pPr>
          </w:p>
        </w:tc>
        <w:tc>
          <w:tcPr>
            <w:tcW w:w="4905" w:type="dxa"/>
          </w:tcPr>
          <w:p w:rsidR="00920174" w:rsidRPr="008A3052" w:rsidRDefault="00920174" w:rsidP="00920174">
            <w:pPr>
              <w:jc w:val="both"/>
              <w:rPr>
                <w:rFonts w:ascii="Arial" w:eastAsia="Calibri" w:hAnsi="Arial" w:cs="Arial"/>
                <w:sz w:val="20"/>
                <w:lang w:val="ro-RO" w:eastAsia="fr-FR"/>
              </w:rPr>
            </w:pPr>
            <w:r w:rsidRPr="008A3052">
              <w:rPr>
                <w:rFonts w:ascii="Arial" w:eastAsia="Calibri" w:hAnsi="Arial" w:cs="Arial"/>
                <w:sz w:val="20"/>
                <w:lang w:val="ro-RO" w:eastAsia="fr-FR"/>
              </w:rPr>
              <w:t xml:space="preserve">Pentru acordarea punctajului de selecție se va ține cont de ponderea culturilor </w:t>
            </w:r>
            <w:r w:rsidRPr="008A3052">
              <w:rPr>
                <w:rFonts w:ascii="Arial" w:eastAsia="Calibri" w:hAnsi="Arial" w:cs="Arial"/>
                <w:b/>
                <w:sz w:val="20"/>
                <w:lang w:val="ro-RO" w:eastAsia="fr-FR"/>
              </w:rPr>
              <w:t>sau</w:t>
            </w:r>
            <w:r w:rsidRPr="008A3052">
              <w:rPr>
                <w:rFonts w:ascii="Arial" w:eastAsia="Calibri" w:hAnsi="Arial" w:cs="Arial"/>
                <w:sz w:val="20"/>
                <w:lang w:val="ro-RO" w:eastAsia="fr-FR"/>
              </w:rPr>
              <w:t xml:space="preserve"> speciilor de animale în cadrul calculului SO care trebuie să fie  dominantă în totalul SO exploataţie.</w:t>
            </w:r>
          </w:p>
          <w:p w:rsidR="00920174" w:rsidRPr="008A3052" w:rsidRDefault="00920174" w:rsidP="00920174">
            <w:pPr>
              <w:shd w:val="clear" w:color="auto" w:fill="FFFFFF"/>
              <w:tabs>
                <w:tab w:val="left" w:pos="4475"/>
              </w:tabs>
              <w:spacing w:line="245" w:lineRule="exact"/>
              <w:jc w:val="both"/>
              <w:rPr>
                <w:rFonts w:ascii="Arial" w:hAnsi="Arial" w:cs="Arial"/>
                <w:sz w:val="20"/>
                <w:lang w:val="ro-RO"/>
              </w:rPr>
            </w:pPr>
            <w:r w:rsidRPr="008A3052">
              <w:rPr>
                <w:rFonts w:ascii="Arial" w:hAnsi="Arial" w:cs="Arial"/>
                <w:sz w:val="20"/>
                <w:lang w:val="ro-RO"/>
              </w:rPr>
              <w:t>Expertul calculează ponderea  SO-urilor pentru fiecare sector (culturi sau animale) din total SO, conform celor completate in tabelului de dimensiune a exploataţiei, tinand cont de urmatoarele:</w:t>
            </w:r>
          </w:p>
          <w:p w:rsidR="00920174" w:rsidRPr="008A3052" w:rsidRDefault="00920174" w:rsidP="00920174">
            <w:pPr>
              <w:contextualSpacing/>
              <w:jc w:val="both"/>
              <w:rPr>
                <w:rFonts w:ascii="Arial" w:hAnsi="Arial" w:cs="Arial"/>
                <w:sz w:val="20"/>
                <w:lang w:val="ro-RO"/>
              </w:rPr>
            </w:pPr>
            <w:r w:rsidRPr="008A3052">
              <w:rPr>
                <w:rFonts w:ascii="Arial" w:hAnsi="Arial" w:cs="Arial"/>
                <w:sz w:val="20"/>
                <w:lang w:val="ro-RO"/>
              </w:rPr>
              <w:t>1)Sectorul vegetal</w:t>
            </w:r>
          </w:p>
          <w:p w:rsidR="00B43D3F" w:rsidRPr="008A3052" w:rsidRDefault="00920174" w:rsidP="00920174">
            <w:pPr>
              <w:contextualSpacing/>
              <w:jc w:val="both"/>
              <w:rPr>
                <w:rFonts w:ascii="Arial" w:hAnsi="Arial" w:cs="Arial"/>
                <w:sz w:val="20"/>
                <w:lang w:val="ro-RO"/>
              </w:rPr>
            </w:pPr>
            <w:r w:rsidRPr="008A3052">
              <w:rPr>
                <w:rFonts w:ascii="Arial" w:hAnsi="Arial" w:cs="Arial"/>
                <w:bCs/>
                <w:sz w:val="20"/>
                <w:lang w:val="ro-RO"/>
              </w:rPr>
              <w:t>-Legumicultură (se referă atât la legumele în câmp cât şi la cele în spaţii protejate, inclusiv ciupercăriile din spaţiile climatizate), inclusiv producere de material săditor</w:t>
            </w:r>
            <w:r w:rsidRPr="008A3052">
              <w:rPr>
                <w:rFonts w:ascii="Arial" w:hAnsi="Arial" w:cs="Arial"/>
                <w:sz w:val="20"/>
                <w:lang w:val="ro-RO"/>
              </w:rPr>
              <w:t>/sămânţă de legume</w:t>
            </w:r>
          </w:p>
          <w:p w:rsidR="00920174" w:rsidRPr="008A3052" w:rsidRDefault="00920174" w:rsidP="00920174">
            <w:pPr>
              <w:contextualSpacing/>
              <w:jc w:val="both"/>
              <w:rPr>
                <w:rFonts w:ascii="Arial" w:hAnsi="Arial" w:cs="Arial"/>
                <w:bCs/>
                <w:sz w:val="20"/>
                <w:lang w:val="ro-RO"/>
              </w:rPr>
            </w:pPr>
            <w:r w:rsidRPr="008A3052">
              <w:rPr>
                <w:rFonts w:ascii="Arial" w:hAnsi="Arial" w:cs="Arial"/>
                <w:bCs/>
                <w:sz w:val="20"/>
                <w:lang w:val="ro-RO"/>
              </w:rPr>
              <w:t>-Producere de sămânță si material saditor</w:t>
            </w:r>
            <w:r w:rsidRPr="008A3052">
              <w:rPr>
                <w:rFonts w:ascii="Arial" w:hAnsi="Arial" w:cs="Arial"/>
                <w:b/>
                <w:sz w:val="20"/>
                <w:lang w:val="ro-RO"/>
              </w:rPr>
              <w:t xml:space="preserve"> </w:t>
            </w:r>
            <w:r w:rsidRPr="008A3052">
              <w:rPr>
                <w:rFonts w:ascii="Arial" w:hAnsi="Arial" w:cs="Arial"/>
                <w:sz w:val="20"/>
                <w:lang w:val="ro-RO"/>
              </w:rPr>
              <w:t>inclusiv pentru pepiniere pomicole şi viticole - exceptând cele pentru legumicultură;</w:t>
            </w:r>
          </w:p>
          <w:p w:rsidR="00920174" w:rsidRPr="008A3052" w:rsidRDefault="00920174" w:rsidP="00920174">
            <w:pPr>
              <w:contextualSpacing/>
              <w:jc w:val="both"/>
              <w:rPr>
                <w:rFonts w:ascii="Arial" w:hAnsi="Arial" w:cs="Arial"/>
                <w:sz w:val="20"/>
                <w:lang w:val="ro-RO"/>
              </w:rPr>
            </w:pPr>
            <w:r w:rsidRPr="008A3052">
              <w:rPr>
                <w:rFonts w:ascii="Arial" w:hAnsi="Arial" w:cs="Arial"/>
                <w:bCs/>
                <w:sz w:val="20"/>
                <w:lang w:val="ro-RO"/>
              </w:rPr>
              <w:lastRenderedPageBreak/>
              <w:t>- Pomicultură</w:t>
            </w:r>
            <w:r w:rsidRPr="008A3052">
              <w:rPr>
                <w:rFonts w:ascii="Arial" w:hAnsi="Arial" w:cs="Arial"/>
                <w:b/>
                <w:sz w:val="20"/>
                <w:lang w:val="ro-RO"/>
              </w:rPr>
              <w:t xml:space="preserve"> </w:t>
            </w:r>
            <w:r w:rsidRPr="008A3052">
              <w:rPr>
                <w:rFonts w:ascii="Arial" w:hAnsi="Arial" w:cs="Arial"/>
                <w:sz w:val="20"/>
                <w:lang w:val="ro-RO"/>
              </w:rPr>
              <w:t>exceptând pepinierele pomicole.</w:t>
            </w:r>
          </w:p>
          <w:p w:rsidR="00920174" w:rsidRPr="008A3052" w:rsidRDefault="00CB5643" w:rsidP="00920174">
            <w:pPr>
              <w:contextualSpacing/>
              <w:jc w:val="both"/>
              <w:rPr>
                <w:rFonts w:ascii="Arial" w:hAnsi="Arial" w:cs="Arial"/>
                <w:i/>
                <w:sz w:val="20"/>
                <w:lang w:val="ro-RO"/>
              </w:rPr>
            </w:pPr>
            <w:r w:rsidRPr="008A3052">
              <w:rPr>
                <w:rFonts w:ascii="Arial" w:hAnsi="Arial" w:cs="Arial"/>
                <w:i/>
                <w:sz w:val="20"/>
                <w:lang w:val="ro-RO"/>
              </w:rPr>
              <w:t xml:space="preserve"> Se vor acorda 15</w:t>
            </w:r>
            <w:r w:rsidR="00920174" w:rsidRPr="008A3052">
              <w:rPr>
                <w:rFonts w:ascii="Arial" w:hAnsi="Arial" w:cs="Arial"/>
                <w:i/>
                <w:sz w:val="20"/>
                <w:lang w:val="ro-RO"/>
              </w:rPr>
              <w:t xml:space="preserve"> de puncte pentru o exploataţie legumicol (inclusiv in cazul producerii  de material săditor şi materialul semincer pe</w:t>
            </w:r>
            <w:r w:rsidRPr="008A3052">
              <w:rPr>
                <w:rFonts w:ascii="Arial" w:hAnsi="Arial" w:cs="Arial"/>
                <w:i/>
                <w:sz w:val="20"/>
                <w:lang w:val="ro-RO"/>
              </w:rPr>
              <w:t>ntru culturile de legume)  şi 12</w:t>
            </w:r>
            <w:r w:rsidR="00920174" w:rsidRPr="008A3052">
              <w:rPr>
                <w:rFonts w:ascii="Arial" w:hAnsi="Arial" w:cs="Arial"/>
                <w:i/>
                <w:sz w:val="20"/>
                <w:lang w:val="ro-RO"/>
              </w:rPr>
              <w:t xml:space="preserve"> de puncte pentru o exploataţie care vizează producerea de semânţă şi material săditor (inclusiv pentru pepiniere pomicole şi viticole) doar exploataţiile care vizează celelalte tipuri de cultură, excluzându-se la acest punct culturile de legume. În cazul culturilor pomicole, pentru pepiniere punctajul va fi acordat în cadrul celui de –al </w:t>
            </w:r>
            <w:r w:rsidR="008A3052" w:rsidRPr="008A3052">
              <w:rPr>
                <w:rFonts w:ascii="Arial" w:hAnsi="Arial" w:cs="Arial"/>
                <w:i/>
                <w:sz w:val="20"/>
                <w:lang w:val="ro-RO"/>
              </w:rPr>
              <w:t xml:space="preserve">treilea punct al </w:t>
            </w:r>
            <w:r w:rsidR="00920174" w:rsidRPr="008A3052">
              <w:rPr>
                <w:rFonts w:ascii="Arial" w:hAnsi="Arial" w:cs="Arial"/>
                <w:i/>
                <w:sz w:val="20"/>
                <w:lang w:val="ro-RO"/>
              </w:rPr>
              <w:t xml:space="preserve"> criteriu de selecţie.</w:t>
            </w:r>
          </w:p>
          <w:p w:rsidR="00920174" w:rsidRPr="00CB5643" w:rsidRDefault="00920174" w:rsidP="00920174">
            <w:pPr>
              <w:contextualSpacing/>
              <w:jc w:val="both"/>
              <w:rPr>
                <w:rFonts w:ascii="Arial" w:hAnsi="Arial" w:cs="Arial"/>
                <w:bCs/>
                <w:sz w:val="20"/>
                <w:highlight w:val="yellow"/>
                <w:lang w:val="ro-RO"/>
              </w:rPr>
            </w:pPr>
          </w:p>
          <w:p w:rsidR="00920174" w:rsidRPr="000B5922" w:rsidRDefault="00920174" w:rsidP="00920174">
            <w:pPr>
              <w:contextualSpacing/>
              <w:jc w:val="both"/>
              <w:rPr>
                <w:rFonts w:ascii="Arial" w:hAnsi="Arial" w:cs="Arial"/>
                <w:bCs/>
                <w:sz w:val="20"/>
                <w:lang w:val="ro-RO"/>
              </w:rPr>
            </w:pPr>
            <w:r w:rsidRPr="000B5922">
              <w:rPr>
                <w:rFonts w:ascii="Arial" w:hAnsi="Arial" w:cs="Arial"/>
                <w:bCs/>
                <w:sz w:val="20"/>
                <w:lang w:val="ro-RO"/>
              </w:rPr>
              <w:t>2) Sector zootehnic</w:t>
            </w:r>
          </w:p>
          <w:p w:rsidR="00920174" w:rsidRPr="000B5922" w:rsidRDefault="00920174" w:rsidP="00920174">
            <w:pPr>
              <w:contextualSpacing/>
              <w:jc w:val="both"/>
              <w:rPr>
                <w:rFonts w:ascii="Arial" w:hAnsi="Arial" w:cs="Arial"/>
                <w:bCs/>
                <w:sz w:val="20"/>
                <w:lang w:val="ro-RO"/>
              </w:rPr>
            </w:pPr>
            <w:r w:rsidRPr="000B5922">
              <w:rPr>
                <w:rFonts w:ascii="Arial" w:hAnsi="Arial" w:cs="Arial"/>
                <w:bCs/>
                <w:sz w:val="20"/>
                <w:lang w:val="ro-RO"/>
              </w:rPr>
              <w:t>- Bovine (sunt incluse şi bubalinele)</w:t>
            </w:r>
          </w:p>
          <w:p w:rsidR="00920174" w:rsidRPr="000B5922" w:rsidRDefault="00920174" w:rsidP="00920174">
            <w:pPr>
              <w:contextualSpacing/>
              <w:jc w:val="both"/>
              <w:rPr>
                <w:rFonts w:ascii="Arial" w:hAnsi="Arial" w:cs="Arial"/>
                <w:bCs/>
                <w:sz w:val="20"/>
                <w:lang w:val="ro-RO"/>
              </w:rPr>
            </w:pPr>
            <w:r w:rsidRPr="000B5922">
              <w:rPr>
                <w:rFonts w:ascii="Arial" w:hAnsi="Arial" w:cs="Arial"/>
                <w:bCs/>
                <w:sz w:val="20"/>
                <w:lang w:val="ro-RO"/>
              </w:rPr>
              <w:t>- Apicultură</w:t>
            </w:r>
          </w:p>
          <w:p w:rsidR="00920174" w:rsidRPr="00CB5643" w:rsidRDefault="00920174" w:rsidP="00920174">
            <w:pPr>
              <w:contextualSpacing/>
              <w:jc w:val="both"/>
              <w:rPr>
                <w:rFonts w:ascii="Arial" w:hAnsi="Arial" w:cs="Arial"/>
                <w:sz w:val="20"/>
                <w:highlight w:val="yellow"/>
                <w:lang w:val="ro-RO"/>
              </w:rPr>
            </w:pPr>
            <w:r w:rsidRPr="000B5922">
              <w:rPr>
                <w:rFonts w:ascii="Arial" w:hAnsi="Arial" w:cs="Arial"/>
                <w:sz w:val="20"/>
                <w:lang w:val="ro-RO"/>
              </w:rPr>
              <w:t>- Ovine și caprine</w:t>
            </w:r>
          </w:p>
          <w:p w:rsidR="00920174" w:rsidRDefault="00920174" w:rsidP="00920174">
            <w:pPr>
              <w:contextualSpacing/>
              <w:jc w:val="both"/>
              <w:rPr>
                <w:rFonts w:ascii="Arial" w:eastAsia="Calibri" w:hAnsi="Arial" w:cs="Arial"/>
                <w:sz w:val="20"/>
                <w:highlight w:val="yellow"/>
                <w:lang w:val="ro-RO"/>
              </w:rPr>
            </w:pPr>
          </w:p>
          <w:p w:rsidR="008A3052" w:rsidRPr="008A3052" w:rsidRDefault="008A3052" w:rsidP="008A3052">
            <w:pPr>
              <w:pStyle w:val="Frspaiere"/>
              <w:spacing w:line="276" w:lineRule="auto"/>
              <w:jc w:val="both"/>
              <w:rPr>
                <w:rFonts w:ascii="Arial" w:hAnsi="Arial" w:cs="Arial"/>
                <w:i/>
                <w:sz w:val="20"/>
                <w:lang w:val="ro-RO"/>
              </w:rPr>
            </w:pPr>
            <w:r w:rsidRPr="008A3052">
              <w:rPr>
                <w:rFonts w:ascii="Arial" w:hAnsi="Arial" w:cs="Arial"/>
                <w:i/>
                <w:sz w:val="20"/>
                <w:lang w:val="ro-RO"/>
              </w:rPr>
              <w:t>În cazul exploataţiilor mixte când proiectul a fost încadrat pe sectorul vegetal/zootehnic (aceasta reprezentând componenta majoritară măsurată în SO din total exploataţie), analiza SO a grupei de cultură/animale se va face comparativ cu totalul SO al sectorului vegetal/zootehnic, nu cu total SO al exploataţiei.</w:t>
            </w:r>
          </w:p>
          <w:p w:rsidR="008A3052" w:rsidRPr="008A3052" w:rsidRDefault="008A3052" w:rsidP="008A3052">
            <w:pPr>
              <w:pStyle w:val="Frspaiere"/>
              <w:tabs>
                <w:tab w:val="left" w:pos="1418"/>
                <w:tab w:val="left" w:pos="2127"/>
                <w:tab w:val="left" w:pos="4536"/>
              </w:tabs>
              <w:spacing w:line="276" w:lineRule="auto"/>
              <w:jc w:val="both"/>
              <w:rPr>
                <w:rFonts w:ascii="Arial" w:hAnsi="Arial" w:cs="Arial"/>
                <w:i/>
                <w:sz w:val="20"/>
                <w:lang w:val="ro-RO"/>
              </w:rPr>
            </w:pPr>
            <w:r w:rsidRPr="008A3052">
              <w:rPr>
                <w:rFonts w:ascii="Arial" w:hAnsi="Arial" w:cs="Arial"/>
                <w:i/>
                <w:sz w:val="20"/>
                <w:lang w:val="ro-RO"/>
              </w:rPr>
              <w:t>Atenţie! Beneficiarul va trebui să-şi menţină ca prioritară, pe toată perioada de monitorizare a proiectului, grupa mare de cultură/animale pentru care a primit punctaj.</w:t>
            </w:r>
          </w:p>
          <w:p w:rsidR="008A3052" w:rsidRPr="008A3052" w:rsidRDefault="008A3052" w:rsidP="00920174">
            <w:pPr>
              <w:contextualSpacing/>
              <w:jc w:val="both"/>
              <w:rPr>
                <w:rFonts w:ascii="Arial" w:eastAsia="Calibri" w:hAnsi="Arial" w:cs="Arial"/>
                <w:sz w:val="20"/>
                <w:lang w:val="ro-RO"/>
              </w:rPr>
            </w:pPr>
          </w:p>
          <w:p w:rsidR="00920174" w:rsidRPr="008A3052" w:rsidRDefault="00920174" w:rsidP="00920174">
            <w:pPr>
              <w:shd w:val="clear" w:color="auto" w:fill="FFFFFF"/>
              <w:tabs>
                <w:tab w:val="left" w:pos="4475"/>
              </w:tabs>
              <w:spacing w:line="245" w:lineRule="exact"/>
              <w:jc w:val="both"/>
              <w:rPr>
                <w:rFonts w:ascii="Arial" w:hAnsi="Arial" w:cs="Arial"/>
                <w:sz w:val="20"/>
                <w:u w:val="single"/>
                <w:lang w:val="ro-RO"/>
              </w:rPr>
            </w:pPr>
            <w:r w:rsidRPr="008A3052">
              <w:rPr>
                <w:rFonts w:ascii="Arial" w:hAnsi="Arial" w:cs="Arial"/>
                <w:sz w:val="20"/>
                <w:u w:val="single"/>
                <w:lang w:val="ro-RO"/>
              </w:rPr>
              <w:t>Dacă ponderea dominantă din total SO se regaseste în sectorul vegetal expertul verifică următoarele:</w:t>
            </w:r>
          </w:p>
          <w:p w:rsidR="00920174" w:rsidRPr="008A3052" w:rsidRDefault="00920174" w:rsidP="00920174">
            <w:pPr>
              <w:numPr>
                <w:ilvl w:val="0"/>
                <w:numId w:val="14"/>
              </w:numPr>
              <w:tabs>
                <w:tab w:val="left" w:pos="6700"/>
              </w:tabs>
              <w:spacing w:before="120" w:after="0" w:line="240" w:lineRule="auto"/>
              <w:jc w:val="both"/>
              <w:rPr>
                <w:rFonts w:ascii="Arial" w:hAnsi="Arial" w:cs="Arial"/>
                <w:sz w:val="20"/>
                <w:lang w:val="ro-RO"/>
              </w:rPr>
            </w:pPr>
            <w:r w:rsidRPr="008A3052">
              <w:rPr>
                <w:rFonts w:ascii="Arial" w:eastAsia="Calibri" w:hAnsi="Arial" w:cs="Arial"/>
                <w:noProof/>
                <w:sz w:val="20"/>
                <w:lang w:val="ro-RO"/>
              </w:rPr>
              <w:t xml:space="preserve">print </w:t>
            </w:r>
            <w:r w:rsidR="00DA3725" w:rsidRPr="008A3052">
              <w:rPr>
                <w:rFonts w:ascii="Arial" w:eastAsia="Calibri" w:hAnsi="Arial" w:cs="Arial"/>
                <w:noProof/>
                <w:sz w:val="20"/>
                <w:lang w:val="ro-RO"/>
              </w:rPr>
              <w:t xml:space="preserve">documentul APIA (declaratie de spuprafata/print screen-ul) </w:t>
            </w:r>
            <w:r w:rsidRPr="008A3052">
              <w:rPr>
                <w:rFonts w:ascii="Arial" w:eastAsia="Calibri" w:hAnsi="Arial" w:cs="Arial"/>
                <w:noProof/>
                <w:sz w:val="20"/>
                <w:lang w:val="ro-RO"/>
              </w:rPr>
              <w:t xml:space="preserve">după forma coerentă şi după caz, istoricul exploataţiei în numele solicitantului sau cedentului exploataţiei agricole în care apar parcelele agricole, mărimea acestora şi culturile aferente conform înregistrarilor din IACS, necesare pentru calculul SO al anului 0. </w:t>
            </w:r>
            <w:r w:rsidRPr="008A3052">
              <w:rPr>
                <w:rFonts w:ascii="Arial" w:eastAsia="Calibri" w:hAnsi="Arial" w:cs="Arial"/>
                <w:sz w:val="20"/>
                <w:lang w:val="ro-RO"/>
              </w:rPr>
              <w:t xml:space="preserve">Se verifică dacă suprafeţele şi culturile din IACS  corespund cu informaţiile completate în cererea de finanţare si cu Registrul Agricol. </w:t>
            </w:r>
          </w:p>
          <w:p w:rsidR="00DA3725" w:rsidRPr="008A3052" w:rsidRDefault="00DA3725" w:rsidP="00DA3725">
            <w:pPr>
              <w:tabs>
                <w:tab w:val="left" w:pos="6700"/>
              </w:tabs>
              <w:spacing w:before="120" w:after="0" w:line="240" w:lineRule="auto"/>
              <w:ind w:left="360"/>
              <w:jc w:val="both"/>
              <w:rPr>
                <w:rFonts w:ascii="Arial" w:hAnsi="Arial" w:cs="Arial"/>
                <w:sz w:val="20"/>
                <w:lang w:val="ro-RO"/>
              </w:rPr>
            </w:pPr>
          </w:p>
          <w:p w:rsidR="00920174" w:rsidRPr="008A3052" w:rsidRDefault="00920174" w:rsidP="00920174">
            <w:pPr>
              <w:jc w:val="both"/>
              <w:rPr>
                <w:rFonts w:ascii="Arial" w:hAnsi="Arial" w:cs="Arial"/>
                <w:sz w:val="20"/>
                <w:u w:val="single"/>
                <w:lang w:val="ro-RO"/>
              </w:rPr>
            </w:pPr>
            <w:r w:rsidRPr="008A3052">
              <w:rPr>
                <w:rFonts w:ascii="Arial" w:hAnsi="Arial" w:cs="Arial"/>
                <w:sz w:val="20"/>
                <w:u w:val="single"/>
                <w:lang w:val="ro-RO"/>
              </w:rPr>
              <w:t xml:space="preserve">Dacă proiectul vizează sectorul zootehnic expertul verifică în Registrul exploataţiilor de la ANSVSA: </w:t>
            </w:r>
          </w:p>
          <w:p w:rsidR="00920174" w:rsidRPr="008A3052" w:rsidRDefault="00DA3725" w:rsidP="00920174">
            <w:pPr>
              <w:numPr>
                <w:ilvl w:val="0"/>
                <w:numId w:val="14"/>
              </w:numPr>
              <w:spacing w:after="0" w:line="240" w:lineRule="auto"/>
              <w:jc w:val="both"/>
              <w:rPr>
                <w:rFonts w:ascii="Arial" w:hAnsi="Arial" w:cs="Arial"/>
                <w:sz w:val="20"/>
                <w:lang w:val="ro-RO"/>
              </w:rPr>
            </w:pPr>
            <w:r w:rsidRPr="008A3052">
              <w:rPr>
                <w:rFonts w:ascii="Arial" w:hAnsi="Arial" w:cs="Arial"/>
                <w:sz w:val="20"/>
                <w:lang w:val="ro-RO"/>
              </w:rPr>
              <w:t>Document/</w:t>
            </w:r>
            <w:r w:rsidR="00920174" w:rsidRPr="008A3052">
              <w:rPr>
                <w:rFonts w:ascii="Arial" w:hAnsi="Arial" w:cs="Arial"/>
                <w:sz w:val="20"/>
                <w:lang w:val="ro-RO"/>
              </w:rPr>
              <w:t>Extras (print-screen) din Registrul Exploatatiei emis de ANSVSA/DSVSA</w:t>
            </w:r>
          </w:p>
          <w:p w:rsidR="00920174" w:rsidRPr="008A3052" w:rsidRDefault="00920174" w:rsidP="00920174">
            <w:pPr>
              <w:shd w:val="clear" w:color="auto" w:fill="FFFFFF"/>
              <w:tabs>
                <w:tab w:val="left" w:pos="4475"/>
              </w:tabs>
              <w:spacing w:line="245" w:lineRule="exact"/>
              <w:jc w:val="both"/>
              <w:rPr>
                <w:rFonts w:ascii="Arial" w:hAnsi="Arial" w:cs="Arial"/>
                <w:sz w:val="20"/>
                <w:lang w:val="ro-RO"/>
              </w:rPr>
            </w:pPr>
            <w:r w:rsidRPr="008A3052">
              <w:rPr>
                <w:rFonts w:ascii="Arial" w:hAnsi="Arial" w:cs="Arial"/>
                <w:sz w:val="20"/>
                <w:lang w:val="ro-RO"/>
              </w:rPr>
              <w:t xml:space="preserve">Daca in urma verificarii descrise mai sus, expertul </w:t>
            </w:r>
            <w:r w:rsidRPr="008A3052">
              <w:rPr>
                <w:rFonts w:ascii="Arial" w:hAnsi="Arial" w:cs="Arial"/>
                <w:sz w:val="20"/>
                <w:lang w:val="ro-RO"/>
              </w:rPr>
              <w:lastRenderedPageBreak/>
              <w:t>constată că proiectul detine o ponderea dominantă care vizeaza specii prioritare</w:t>
            </w:r>
            <w:r w:rsidRPr="008A3052">
              <w:rPr>
                <w:rFonts w:ascii="Arial" w:eastAsia="Calibri" w:hAnsi="Arial" w:cs="Arial"/>
                <w:b/>
                <w:sz w:val="20"/>
                <w:lang w:val="ro-RO"/>
              </w:rPr>
              <w:t xml:space="preserve"> care sunt punctate din total S.O. exploatatie</w:t>
            </w:r>
            <w:r w:rsidRPr="008A3052">
              <w:rPr>
                <w:rFonts w:ascii="Arial" w:hAnsi="Arial" w:cs="Arial"/>
                <w:sz w:val="20"/>
                <w:lang w:val="ro-RO"/>
              </w:rPr>
              <w:t xml:space="preserve">, rezultă ca sunt indeplinite conditiile pentru acordarea punctajului si va inscrie punctajul acordat in coloana “scor”, in rubrica specifica acestui criteriu. </w:t>
            </w:r>
          </w:p>
          <w:p w:rsidR="00D856BE" w:rsidRPr="00D856BE" w:rsidRDefault="00920174" w:rsidP="00920174">
            <w:pPr>
              <w:pStyle w:val="Legend"/>
              <w:numPr>
                <w:ilvl w:val="0"/>
                <w:numId w:val="14"/>
              </w:numPr>
              <w:spacing w:after="100"/>
              <w:ind w:left="0"/>
              <w:jc w:val="both"/>
              <w:rPr>
                <w:rFonts w:ascii="Arial" w:hAnsi="Arial" w:cs="Arial"/>
                <w:szCs w:val="20"/>
                <w:lang w:val="ro-RO"/>
              </w:rPr>
            </w:pPr>
            <w:r w:rsidRPr="008A3052">
              <w:rPr>
                <w:rFonts w:ascii="Arial" w:hAnsi="Arial" w:cs="Arial"/>
                <w:lang w:val="ro-RO"/>
              </w:rPr>
              <w:t>In cazul in care investitia propusa prin proiect nu deţine o pondere dominanta pentru unul din sectoarele prioritare</w:t>
            </w:r>
            <w:r w:rsidRPr="008A3052">
              <w:rPr>
                <w:rFonts w:ascii="Arial" w:eastAsia="Calibri" w:hAnsi="Arial" w:cs="Arial"/>
                <w:b/>
                <w:lang w:val="ro-RO"/>
              </w:rPr>
              <w:t xml:space="preserve"> </w:t>
            </w:r>
            <w:r w:rsidRPr="008A3052">
              <w:rPr>
                <w:rFonts w:ascii="Arial" w:hAnsi="Arial" w:cs="Arial"/>
                <w:b/>
                <w:lang w:val="ro-RO"/>
              </w:rPr>
              <w:t>care sunt punctate</w:t>
            </w:r>
            <w:r w:rsidRPr="008A3052">
              <w:rPr>
                <w:rFonts w:ascii="Arial" w:eastAsia="Calibri" w:hAnsi="Arial" w:cs="Arial"/>
                <w:b/>
                <w:lang w:val="ro-RO"/>
              </w:rPr>
              <w:t xml:space="preserve"> din total S.O. exploatatie</w:t>
            </w:r>
            <w:r w:rsidRPr="008A3052">
              <w:rPr>
                <w:rFonts w:ascii="Arial" w:hAnsi="Arial" w:cs="Arial"/>
                <w:lang w:val="ro-RO"/>
              </w:rPr>
              <w:t>, expertul inscrie “0” in coloana “scor”, in rubrica aferenta acestui criteriu de selectie.</w:t>
            </w:r>
          </w:p>
        </w:tc>
      </w:tr>
    </w:tbl>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b/>
          <w:sz w:val="24"/>
          <w:szCs w:val="24"/>
        </w:rPr>
      </w:pPr>
    </w:p>
    <w:p w:rsidR="00D856BE" w:rsidRPr="00D856BE" w:rsidRDefault="00D856BE" w:rsidP="00A617C1">
      <w:pPr>
        <w:spacing w:after="0"/>
        <w:rPr>
          <w:rFonts w:ascii="Arial" w:hAnsi="Arial" w:cs="Arial"/>
          <w:b/>
          <w:sz w:val="24"/>
          <w:szCs w:val="24"/>
        </w:rPr>
      </w:pPr>
      <w:r w:rsidRPr="00D856BE">
        <w:rPr>
          <w:rFonts w:ascii="Arial" w:hAnsi="Arial" w:cs="Arial"/>
          <w:b/>
          <w:sz w:val="24"/>
          <w:szCs w:val="24"/>
        </w:rPr>
        <w:t>CS3</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0"/>
        <w:gridCol w:w="4860"/>
      </w:tblGrid>
      <w:tr w:rsidR="00D856BE" w:rsidRPr="00D856BE" w:rsidTr="001311C5">
        <w:tc>
          <w:tcPr>
            <w:tcW w:w="4660" w:type="dxa"/>
            <w:shd w:val="clear" w:color="auto" w:fill="C0C0C0"/>
          </w:tcPr>
          <w:p w:rsidR="00D856BE" w:rsidRPr="00D856BE" w:rsidRDefault="00D856BE" w:rsidP="001311C5">
            <w:pPr>
              <w:tabs>
                <w:tab w:val="left" w:pos="3120"/>
                <w:tab w:val="center" w:pos="4320"/>
                <w:tab w:val="right" w:pos="8640"/>
              </w:tabs>
              <w:jc w:val="both"/>
              <w:rPr>
                <w:rFonts w:ascii="Arial" w:hAnsi="Arial" w:cs="Arial"/>
                <w:b/>
                <w:sz w:val="20"/>
                <w:lang w:val="ro-RO"/>
              </w:rPr>
            </w:pPr>
            <w:r w:rsidRPr="00D856BE">
              <w:rPr>
                <w:rFonts w:ascii="Arial" w:hAnsi="Arial" w:cs="Arial"/>
                <w:b/>
                <w:sz w:val="20"/>
                <w:lang w:val="ro-RO"/>
              </w:rPr>
              <w:t>DOCUMENTE  PREZENTATE</w:t>
            </w:r>
          </w:p>
        </w:tc>
        <w:tc>
          <w:tcPr>
            <w:tcW w:w="4860" w:type="dxa"/>
            <w:shd w:val="clear" w:color="auto" w:fill="C0C0C0"/>
          </w:tcPr>
          <w:p w:rsidR="00D856BE" w:rsidRPr="00D856BE" w:rsidRDefault="00D856BE" w:rsidP="001311C5">
            <w:pPr>
              <w:pBdr>
                <w:top w:val="single" w:sz="8" w:space="0" w:color="auto"/>
                <w:left w:val="single" w:sz="8" w:space="0" w:color="auto"/>
                <w:bottom w:val="single" w:sz="8" w:space="0" w:color="auto"/>
              </w:pBdr>
              <w:shd w:val="clear" w:color="000000" w:fill="FFFFFF"/>
              <w:tabs>
                <w:tab w:val="left" w:pos="3120"/>
                <w:tab w:val="center" w:pos="4320"/>
                <w:tab w:val="right" w:pos="8640"/>
              </w:tabs>
              <w:spacing w:before="100" w:beforeAutospacing="1" w:after="100" w:afterAutospacing="1"/>
              <w:jc w:val="both"/>
              <w:textAlignment w:val="center"/>
              <w:rPr>
                <w:rFonts w:ascii="Arial" w:hAnsi="Arial" w:cs="Arial"/>
                <w:b/>
                <w:sz w:val="20"/>
                <w:lang w:val="ro-RO"/>
              </w:rPr>
            </w:pPr>
            <w:r w:rsidRPr="00D856BE">
              <w:rPr>
                <w:rFonts w:ascii="Arial" w:hAnsi="Arial" w:cs="Arial"/>
                <w:b/>
                <w:sz w:val="20"/>
                <w:lang w:val="ro-RO"/>
              </w:rPr>
              <w:t>PUNCTE DE VERIFICAT ÎN CADRUL DOCUMENTELOR  PREZENTATE</w:t>
            </w:r>
          </w:p>
        </w:tc>
      </w:tr>
      <w:tr w:rsidR="00D856BE" w:rsidRPr="00D856BE" w:rsidTr="001311C5">
        <w:tc>
          <w:tcPr>
            <w:tcW w:w="4660" w:type="dxa"/>
          </w:tcPr>
          <w:p w:rsidR="00D856BE" w:rsidRPr="00D856BE" w:rsidRDefault="00D856BE" w:rsidP="001311C5">
            <w:pPr>
              <w:pBdr>
                <w:top w:val="single" w:sz="8" w:space="0" w:color="auto"/>
                <w:left w:val="single" w:sz="8" w:space="0" w:color="auto"/>
                <w:bottom w:val="single" w:sz="8" w:space="0" w:color="auto"/>
              </w:pBdr>
              <w:shd w:val="clear" w:color="000000" w:fill="FFFFFF"/>
              <w:tabs>
                <w:tab w:val="left" w:pos="3120"/>
                <w:tab w:val="center" w:pos="4320"/>
                <w:tab w:val="right" w:pos="8640"/>
              </w:tabs>
              <w:spacing w:before="100" w:beforeAutospacing="1" w:after="100" w:afterAutospacing="1"/>
              <w:jc w:val="both"/>
              <w:textAlignment w:val="center"/>
              <w:rPr>
                <w:rFonts w:ascii="Arial" w:hAnsi="Arial" w:cs="Arial"/>
                <w:sz w:val="20"/>
                <w:lang w:val="ro-RO"/>
              </w:rPr>
            </w:pPr>
            <w:r w:rsidRPr="00D856BE">
              <w:rPr>
                <w:rFonts w:ascii="Arial" w:hAnsi="Arial" w:cs="Arial"/>
                <w:sz w:val="20"/>
                <w:lang w:val="ro-RO"/>
              </w:rPr>
              <w:t>Doc. Cererea de Finantare,</w:t>
            </w:r>
          </w:p>
          <w:p w:rsidR="00D856BE" w:rsidRPr="00D856BE" w:rsidRDefault="00D856BE" w:rsidP="001311C5">
            <w:pPr>
              <w:tabs>
                <w:tab w:val="left" w:pos="3120"/>
                <w:tab w:val="center" w:pos="4320"/>
                <w:tab w:val="right" w:pos="8640"/>
              </w:tabs>
              <w:jc w:val="both"/>
              <w:rPr>
                <w:rFonts w:ascii="Arial" w:hAnsi="Arial" w:cs="Arial"/>
                <w:sz w:val="20"/>
                <w:lang w:val="ro-RO"/>
              </w:rPr>
            </w:pPr>
            <w:r w:rsidRPr="00D856BE">
              <w:rPr>
                <w:rFonts w:ascii="Arial" w:hAnsi="Arial" w:cs="Arial"/>
                <w:sz w:val="20"/>
                <w:lang w:val="ro-RO"/>
              </w:rPr>
              <w:t>Doc.1. Planul de afaceri</w:t>
            </w:r>
          </w:p>
          <w:p w:rsidR="00D856BE" w:rsidRPr="00D856BE" w:rsidRDefault="00D856BE" w:rsidP="001311C5">
            <w:pPr>
              <w:tabs>
                <w:tab w:val="left" w:pos="3120"/>
                <w:tab w:val="center" w:pos="4320"/>
                <w:tab w:val="right" w:pos="8640"/>
              </w:tabs>
              <w:jc w:val="both"/>
              <w:rPr>
                <w:rFonts w:ascii="Arial" w:hAnsi="Arial" w:cs="Arial"/>
                <w:sz w:val="20"/>
                <w:lang w:val="ro-RO"/>
              </w:rPr>
            </w:pPr>
            <w:r w:rsidRPr="00D856BE">
              <w:rPr>
                <w:rFonts w:ascii="Arial" w:hAnsi="Arial" w:cs="Arial"/>
                <w:sz w:val="20"/>
                <w:lang w:val="ro-RO"/>
              </w:rPr>
              <w:t>Doc. APIA</w:t>
            </w:r>
          </w:p>
        </w:tc>
        <w:tc>
          <w:tcPr>
            <w:tcW w:w="4860" w:type="dxa"/>
          </w:tcPr>
          <w:p w:rsidR="00E936BD" w:rsidRPr="00E10F77" w:rsidRDefault="00E936BD" w:rsidP="00E936BD">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 xml:space="preserve">Incadrarea in tipul de potențial (ridicat sau mediu) se va face ținand cont de nota de bonitare a terenurilor din UAT-ul unde figureaza cultura predominanta existenta/ inființata raportat la total valoare SO, in baza Studiului ICPA - „Sinteza studiului privind Zonarea potențialului de producție agricola si a potenţialului de dezvoltare a investiţiilor in activitaţile de procesare agro-alimentara, estimarea necesarului de stocare si procesare pe zone” din </w:t>
            </w:r>
            <w:r w:rsidRPr="00E10F77">
              <w:rPr>
                <w:rFonts w:ascii="Arial" w:eastAsia="Times New Roman" w:hAnsi="Arial" w:cs="Arial"/>
                <w:color w:val="ED7D31"/>
                <w:sz w:val="20"/>
                <w:szCs w:val="20"/>
                <w:lang w:val="ro-RO"/>
              </w:rPr>
              <w:t>Anexa nr. 11 la Ghidul solicitantului</w:t>
            </w:r>
            <w:r w:rsidRPr="00E10F77">
              <w:rPr>
                <w:rFonts w:ascii="Arial" w:eastAsia="Times New Roman" w:hAnsi="Arial" w:cs="Arial"/>
                <w:sz w:val="20"/>
                <w:szCs w:val="20"/>
                <w:lang w:val="ro-RO"/>
              </w:rPr>
              <w:t>.</w:t>
            </w:r>
          </w:p>
          <w:p w:rsidR="00E936BD" w:rsidRPr="00E10F77" w:rsidRDefault="00E936BD" w:rsidP="00E936BD">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 xml:space="preserve">Se va ține cont de precizarile din legenda menţionata in Metodologia de realizare a Studiului, din </w:t>
            </w:r>
            <w:r w:rsidRPr="00E10F77">
              <w:rPr>
                <w:rFonts w:ascii="Arial" w:eastAsia="Times New Roman" w:hAnsi="Arial" w:cs="Arial"/>
                <w:color w:val="ED7D31"/>
                <w:sz w:val="20"/>
                <w:szCs w:val="20"/>
                <w:lang w:val="ro-RO"/>
              </w:rPr>
              <w:t>Anexa nr. 11 la Ghidul solicitantului</w:t>
            </w:r>
            <w:r w:rsidRPr="00E10F77">
              <w:rPr>
                <w:rFonts w:ascii="Arial" w:eastAsia="Times New Roman" w:hAnsi="Arial" w:cs="Arial"/>
                <w:sz w:val="20"/>
                <w:szCs w:val="20"/>
                <w:lang w:val="ro-RO"/>
              </w:rPr>
              <w:t>, prin care se face corelarea dintre culoare si potențial (ridicat = culoarea verde, mediu = culoarea galben, scazut = culoarea rosu - pentru care nu se acorda punctaj).</w:t>
            </w:r>
          </w:p>
          <w:p w:rsidR="00E936BD" w:rsidRPr="00E10F77" w:rsidRDefault="00E936BD" w:rsidP="00E936BD">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In cazul in care cultura propusa prin proiect nu este in foaia de lucru „Vegetal din Anexa” nr. 11 la Ghidul solicitantului, solicitantul va consulta foaia 2 de lucru „Asimilari culturi” pentru incadrarea pe potențial.</w:t>
            </w:r>
          </w:p>
          <w:p w:rsidR="00E936BD" w:rsidRPr="00E10F77" w:rsidRDefault="00E936BD" w:rsidP="00E936BD">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 xml:space="preserve">In cazul in care apar discrepanţe intre valoarea medie a notei de bonitare la nivel de UAT si capacitatea de producţie a solului din ferma solicitantului, la solicitarea fermierului, OSPA poate evalua nota de bonitare medie pentru amplasamentul solicitantului utilizand studiile existente conform metodologiei actualizate de modificare a notei de bonitare din </w:t>
            </w:r>
            <w:r w:rsidRPr="00E10F77">
              <w:rPr>
                <w:rFonts w:ascii="Arial" w:eastAsia="Times New Roman" w:hAnsi="Arial" w:cs="Arial"/>
                <w:color w:val="ED7D31"/>
                <w:sz w:val="20"/>
                <w:szCs w:val="20"/>
                <w:lang w:val="ro-RO"/>
              </w:rPr>
              <w:t>Anexa nr 11 la Ghidul solicitantului.</w:t>
            </w:r>
            <w:r w:rsidRPr="00E10F77">
              <w:rPr>
                <w:rFonts w:ascii="Arial" w:eastAsia="Times New Roman" w:hAnsi="Arial" w:cs="Arial"/>
                <w:sz w:val="20"/>
                <w:szCs w:val="20"/>
                <w:lang w:val="ro-RO"/>
              </w:rPr>
              <w:t xml:space="preserve"> Studiul OSPA județean privind nota de bonitare a terenurilor agricole va fi insoțit de avizul ICPA.</w:t>
            </w:r>
          </w:p>
          <w:p w:rsidR="00E936BD" w:rsidRPr="00E10F77" w:rsidRDefault="00E936BD" w:rsidP="00E936BD">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 xml:space="preserve">Daca exploatația este prevazuta cu sistem de irigații </w:t>
            </w:r>
            <w:r w:rsidRPr="00E10F77">
              <w:rPr>
                <w:rFonts w:ascii="Arial" w:eastAsia="Times New Roman" w:hAnsi="Arial" w:cs="Arial"/>
                <w:sz w:val="20"/>
                <w:szCs w:val="20"/>
                <w:lang w:val="ro-RO"/>
              </w:rPr>
              <w:lastRenderedPageBreak/>
              <w:t xml:space="preserve">sau prin proiect este prevazut un astfel de sistem, atunci se va incadra in potențialul agricol conform notei de bonitare aferenta culturilor pentru terenurile irigate, conform </w:t>
            </w:r>
            <w:r w:rsidRPr="00E10F77">
              <w:rPr>
                <w:rFonts w:ascii="Arial" w:eastAsia="Times New Roman" w:hAnsi="Arial" w:cs="Arial"/>
                <w:color w:val="ED7D31"/>
                <w:sz w:val="20"/>
                <w:szCs w:val="20"/>
                <w:lang w:val="ro-RO"/>
              </w:rPr>
              <w:t>Anexei nr. 11</w:t>
            </w:r>
            <w:r w:rsidRPr="00E10F77">
              <w:rPr>
                <w:rFonts w:ascii="Arial" w:eastAsia="Times New Roman" w:hAnsi="Arial" w:cs="Arial"/>
                <w:sz w:val="20"/>
                <w:szCs w:val="20"/>
                <w:lang w:val="ro-RO"/>
              </w:rPr>
              <w:t>.</w:t>
            </w:r>
          </w:p>
          <w:p w:rsidR="00E936BD" w:rsidRPr="00E10F77" w:rsidRDefault="00E936BD" w:rsidP="00E936BD">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Pentru spaţiile protejate (sere, solarii, ciupercarii) se va acorda punctajul aferent zonelor cu potenţial agricol ridicat.</w:t>
            </w:r>
          </w:p>
          <w:p w:rsidR="00E936BD" w:rsidRPr="00E10F77" w:rsidRDefault="00E936BD" w:rsidP="00E936BD">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In cazul exploataţiilor ce vizeaza cresterea albinelor, se va acorda punctajul maxim aferent zonelor cu potential ridicat.</w:t>
            </w:r>
          </w:p>
          <w:p w:rsidR="00E936BD" w:rsidRPr="00E10F77" w:rsidRDefault="00E936BD" w:rsidP="00E936BD">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Pentru reconversia/ infiinţarea exploataţiilor pomicole in zonele cu nota de favorabilitate potențata intre 2,5 si 3,5, acestea vor fi incadrate in zonele cu potenţial agricol mediu, iar cele din zonele cu nota de favorabilitate potențata mai mare de 3,5  vor fi incadrate in zonele cu potenţial agricol ridicat.</w:t>
            </w:r>
          </w:p>
          <w:p w:rsidR="00E936BD" w:rsidRPr="00E10F77" w:rsidRDefault="00E936BD" w:rsidP="00E936BD">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Pentru exploataţiile viticole pentru soiurile de struguri de vin din soiuri nobile din arealele cu</w:t>
            </w:r>
          </w:p>
          <w:p w:rsidR="00E936BD" w:rsidRPr="00E10F77" w:rsidRDefault="00E936BD" w:rsidP="00E936BD">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 xml:space="preserve">Denumire de Origine Controlata (DOC) si Indicaţie Geografica (IG), asa cum sunt nominalizate si identificate in </w:t>
            </w:r>
            <w:r w:rsidRPr="00E10F77">
              <w:rPr>
                <w:rFonts w:ascii="Arial" w:eastAsia="Times New Roman" w:hAnsi="Arial" w:cs="Arial"/>
                <w:color w:val="ED7D31"/>
                <w:sz w:val="20"/>
                <w:szCs w:val="20"/>
                <w:lang w:val="ro-RO"/>
              </w:rPr>
              <w:t>Anexa nr. 8 la Ghidul solicitantului</w:t>
            </w:r>
            <w:r w:rsidRPr="00E10F77">
              <w:rPr>
                <w:rFonts w:ascii="Arial" w:eastAsia="Times New Roman" w:hAnsi="Arial" w:cs="Arial"/>
                <w:sz w:val="20"/>
                <w:szCs w:val="20"/>
                <w:lang w:val="ro-RO"/>
              </w:rPr>
              <w:t>, conform prevederilor Ordinului nr. 247/ 2012, cu modificarile si completarile ulterioare, acestea vor fi incadrate in investiţii din zonele cu potenţial agricol ridicat.</w:t>
            </w:r>
          </w:p>
          <w:p w:rsidR="00E936BD" w:rsidRPr="00E10F77" w:rsidRDefault="00E936BD" w:rsidP="00E936BD">
            <w:pPr>
              <w:spacing w:after="0"/>
              <w:rPr>
                <w:rFonts w:ascii="Arial" w:eastAsia="Times New Roman" w:hAnsi="Arial" w:cs="Arial"/>
                <w:sz w:val="20"/>
                <w:szCs w:val="20"/>
                <w:lang w:val="ro-RO"/>
              </w:rPr>
            </w:pPr>
            <w:r w:rsidRPr="00E10F77">
              <w:rPr>
                <w:rFonts w:ascii="Arial" w:eastAsia="Times New Roman" w:hAnsi="Arial" w:cs="Arial"/>
                <w:sz w:val="20"/>
                <w:szCs w:val="20"/>
                <w:lang w:val="ro-RO"/>
              </w:rPr>
              <w:t xml:space="preserve">Referitor la cresterea animalelor, incadrarea in tipul de potențial (ridicat sau mediu) conform </w:t>
            </w:r>
            <w:r w:rsidRPr="00E10F77">
              <w:rPr>
                <w:rFonts w:ascii="Arial" w:eastAsia="Times New Roman" w:hAnsi="Arial" w:cs="Arial"/>
                <w:color w:val="ED7D31"/>
                <w:sz w:val="20"/>
                <w:szCs w:val="20"/>
                <w:lang w:val="ro-RO"/>
              </w:rPr>
              <w:t>Anexei nr.11 la Ghidul solicitantului</w:t>
            </w:r>
            <w:r w:rsidRPr="00E10F77">
              <w:rPr>
                <w:rFonts w:ascii="Arial" w:eastAsia="Times New Roman" w:hAnsi="Arial" w:cs="Arial"/>
                <w:sz w:val="20"/>
                <w:szCs w:val="20"/>
                <w:lang w:val="ro-RO"/>
              </w:rPr>
              <w:t xml:space="preserve"> se va face ținand cont de nota de bonitare acordata UAT-ului in care este amplasat punctul de lucru vizat de proiect, in funcţie de modul de crestere  a  animalelor,  in  sistem  inchis  sau  liber9,  si  de   existenţa  sau  nu  a  acţiunii  de procesare in cadrul fermei. Se va lua in calcul specia de animale predominanta din total efectiv de animale, exprimate in S.O.  (potențial ridicat = culoarea verde, mediu= culoarea galben, culoarea rosu reprezinta potențial scazut si nu se acorda punctaj).</w:t>
            </w:r>
          </w:p>
          <w:p w:rsidR="00E936BD" w:rsidRDefault="00E936BD" w:rsidP="00E936BD">
            <w:pPr>
              <w:pStyle w:val="Frspaiere"/>
              <w:spacing w:line="276" w:lineRule="auto"/>
              <w:jc w:val="both"/>
              <w:rPr>
                <w:rFonts w:ascii="Arial" w:eastAsia="Times New Roman" w:hAnsi="Arial" w:cs="Arial"/>
                <w:sz w:val="20"/>
                <w:szCs w:val="20"/>
                <w:lang w:val="ro-RO"/>
              </w:rPr>
            </w:pPr>
            <w:r w:rsidRPr="00E10F77">
              <w:rPr>
                <w:rFonts w:ascii="Arial" w:eastAsia="Times New Roman" w:hAnsi="Arial" w:cs="Arial"/>
                <w:sz w:val="20"/>
                <w:szCs w:val="20"/>
                <w:lang w:val="ro-RO"/>
              </w:rPr>
              <w:t>In cazul exploataţiilor mixte daca proiectul a fost incadrat pe sectorul vegetal/ zootehnic (acesta reprezentand componenta majoritara masurata in S.O. din total exploataţie), analiza</w:t>
            </w:r>
            <w:r>
              <w:rPr>
                <w:rFonts w:ascii="Arial" w:eastAsia="Times New Roman" w:hAnsi="Arial" w:cs="Arial"/>
                <w:noProof/>
                <w:sz w:val="20"/>
                <w:szCs w:val="20"/>
                <w:lang w:val="ro-RO" w:eastAsia="ro-RO"/>
              </w:rPr>
              <mc:AlternateContent>
                <mc:Choice Requires="wps">
                  <w:drawing>
                    <wp:anchor distT="0" distB="0" distL="114300" distR="114300" simplePos="0" relativeHeight="251679232" behindDoc="1" locked="0" layoutInCell="0" allowOverlap="1" wp14:anchorId="10862392" wp14:editId="050F4D9E">
                      <wp:simplePos x="0" y="0"/>
                      <wp:positionH relativeFrom="page">
                        <wp:posOffset>718820</wp:posOffset>
                      </wp:positionH>
                      <wp:positionV relativeFrom="paragraph">
                        <wp:posOffset>808990</wp:posOffset>
                      </wp:positionV>
                      <wp:extent cx="1829435" cy="0"/>
                      <wp:effectExtent l="13970" t="8890" r="13970" b="1016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0"/>
                              </a:xfrm>
                              <a:custGeom>
                                <a:avLst/>
                                <a:gdLst>
                                  <a:gd name="T0" fmla="*/ 0 w 2881"/>
                                  <a:gd name="T1" fmla="*/ 2881 w 2881"/>
                                </a:gdLst>
                                <a:ahLst/>
                                <a:cxnLst>
                                  <a:cxn ang="0">
                                    <a:pos x="T0" y="0"/>
                                  </a:cxn>
                                  <a:cxn ang="0">
                                    <a:pos x="T1"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E5E086" id="Freeform 2"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pt,63.7pt,200.65pt,63.7pt"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" o:allowincell="f" filled="f" strokeweight=".82pt">
                      <v:path arrowok="t" o:connecttype="custom" o:connectlocs="0,0;1829435,0" o:connectangles="0,0"/>
                      <w10:wrap anchorx="page"/>
                    </v:polyline>
                  </w:pict>
                </mc:Fallback>
              </mc:AlternateContent>
            </w:r>
            <w:r w:rsidRPr="00E10F77">
              <w:rPr>
                <w:rFonts w:ascii="Arial" w:eastAsia="Times New Roman" w:hAnsi="Arial" w:cs="Arial"/>
                <w:sz w:val="20"/>
                <w:szCs w:val="20"/>
                <w:lang w:val="ro-RO"/>
              </w:rPr>
              <w:t xml:space="preserve"> S.O. a grupei de cultura/ speciei de animale se va face comparativ cu totalul S.O. al sectorului vegetal/ zootehnic, si nu cu totalul S.O. al intregii exploataţii.</w:t>
            </w:r>
          </w:p>
          <w:p w:rsidR="00CB5643" w:rsidRDefault="00CB5643" w:rsidP="00E936BD">
            <w:pPr>
              <w:pStyle w:val="Frspaiere"/>
              <w:spacing w:line="276" w:lineRule="auto"/>
              <w:jc w:val="both"/>
              <w:rPr>
                <w:rFonts w:ascii="Arial" w:eastAsia="Times New Roman" w:hAnsi="Arial" w:cs="Arial"/>
                <w:sz w:val="20"/>
                <w:szCs w:val="20"/>
                <w:lang w:val="ro-RO"/>
              </w:rPr>
            </w:pPr>
            <w:r>
              <w:rPr>
                <w:rFonts w:ascii="Arial" w:eastAsia="Times New Roman" w:hAnsi="Arial" w:cs="Arial"/>
                <w:sz w:val="20"/>
                <w:szCs w:val="20"/>
                <w:lang w:val="ro-RO"/>
              </w:rPr>
              <w:t xml:space="preserve">În cazul speciilor de plante si de animale care nu se regasesc in anexele la Ghidul Solicitantului mentionate anterior si pentru care nu sunt aduse </w:t>
            </w:r>
            <w:r>
              <w:rPr>
                <w:rFonts w:ascii="Arial" w:eastAsia="Times New Roman" w:hAnsi="Arial" w:cs="Arial"/>
                <w:sz w:val="20"/>
                <w:szCs w:val="20"/>
                <w:lang w:val="ro-RO"/>
              </w:rPr>
              <w:lastRenderedPageBreak/>
              <w:t>precizari suplimentare nu se acorda punctaj la acest criteriu de selectie</w:t>
            </w:r>
          </w:p>
          <w:p w:rsidR="00D856BE" w:rsidRPr="00D856BE" w:rsidRDefault="00D856BE" w:rsidP="001311C5">
            <w:pPr>
              <w:pStyle w:val="Corptext3"/>
              <w:jc w:val="both"/>
              <w:rPr>
                <w:rFonts w:ascii="Arial" w:hAnsi="Arial" w:cs="Arial"/>
                <w:sz w:val="20"/>
                <w:szCs w:val="22"/>
                <w:lang w:val="ro-RO"/>
              </w:rPr>
            </w:pPr>
          </w:p>
        </w:tc>
      </w:tr>
    </w:tbl>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sz w:val="24"/>
          <w:szCs w:val="24"/>
        </w:rPr>
      </w:pPr>
    </w:p>
    <w:p w:rsidR="00A01F31" w:rsidRDefault="00A01F31" w:rsidP="00A617C1">
      <w:pPr>
        <w:spacing w:after="0"/>
        <w:rPr>
          <w:rFonts w:ascii="Arial" w:hAnsi="Arial" w:cs="Arial"/>
          <w:sz w:val="24"/>
          <w:szCs w:val="24"/>
        </w:rPr>
      </w:pPr>
    </w:p>
    <w:p w:rsidR="00D856BE" w:rsidRPr="00D856BE" w:rsidRDefault="00D856BE" w:rsidP="00A617C1">
      <w:pPr>
        <w:spacing w:after="0"/>
        <w:rPr>
          <w:rFonts w:ascii="Arial" w:hAnsi="Arial" w:cs="Arial"/>
          <w:b/>
          <w:sz w:val="24"/>
          <w:szCs w:val="24"/>
        </w:rPr>
      </w:pPr>
      <w:r w:rsidRPr="00D856BE">
        <w:rPr>
          <w:rFonts w:ascii="Arial" w:hAnsi="Arial" w:cs="Arial"/>
          <w:b/>
          <w:sz w:val="24"/>
          <w:szCs w:val="24"/>
        </w:rPr>
        <w:t>CS4</w:t>
      </w:r>
    </w:p>
    <w:p w:rsidR="00D856BE" w:rsidRDefault="00D856BE" w:rsidP="00A617C1">
      <w:pPr>
        <w:spacing w:after="0"/>
        <w:rPr>
          <w:rFonts w:ascii="Arial" w:hAnsi="Arial" w:cs="Arial"/>
          <w:sz w:val="24"/>
          <w:szCs w:val="24"/>
        </w:rPr>
      </w:pPr>
    </w:p>
    <w:p w:rsidR="00D856BE" w:rsidRPr="00D856BE" w:rsidRDefault="00D856BE" w:rsidP="00D856BE">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 xml:space="preserve">Solicitantul își propune prin proiect sau demonstrează că deţine/ dezvoltă la nivelul exploataţiei agricole şi prevede în cadrul Planului de Afaceri ca va păstra / dezvolta nucleul de rase (rasele vor fi certificate şi se vor regăsi în Registrul genealogic al raselor), respectiv soiuri autohtone (conform  </w:t>
      </w:r>
      <w:r w:rsidRPr="00D856BE">
        <w:rPr>
          <w:rFonts w:ascii="Arial" w:hAnsi="Arial" w:cs="Arial"/>
          <w:i/>
          <w:sz w:val="20"/>
          <w:szCs w:val="20"/>
          <w:lang w:val="ro-RO"/>
        </w:rPr>
        <w:t>Catalogul oficial al soiurilor de plante de cultură din România</w:t>
      </w:r>
      <w:r w:rsidRPr="00D856BE" w:rsidDel="0001744C">
        <w:rPr>
          <w:rFonts w:ascii="Arial" w:hAnsi="Arial" w:cs="Arial"/>
          <w:sz w:val="20"/>
          <w:szCs w:val="20"/>
          <w:lang w:val="ro-RO"/>
        </w:rPr>
        <w:t xml:space="preserve"> </w:t>
      </w:r>
      <w:r w:rsidRPr="00D856BE">
        <w:rPr>
          <w:rFonts w:ascii="Arial" w:hAnsi="Arial" w:cs="Arial"/>
          <w:sz w:val="20"/>
          <w:szCs w:val="20"/>
          <w:lang w:val="ro-RO"/>
        </w:rPr>
        <w:t>aprobat de către ISTIS) pe toată durata de implementare şi monitorizare a proiectului.</w:t>
      </w:r>
    </w:p>
    <w:tbl>
      <w:tblPr>
        <w:tblW w:w="97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4680"/>
      </w:tblGrid>
      <w:tr w:rsidR="00D856BE" w:rsidRPr="00D856BE" w:rsidTr="001311C5">
        <w:trPr>
          <w:trHeight w:val="806"/>
        </w:trPr>
        <w:tc>
          <w:tcPr>
            <w:tcW w:w="5040" w:type="dxa"/>
            <w:shd w:val="clear" w:color="auto" w:fill="C0C0C0"/>
          </w:tcPr>
          <w:p w:rsidR="00D856BE" w:rsidRPr="00D856BE" w:rsidRDefault="00D856BE" w:rsidP="001311C5">
            <w:pPr>
              <w:tabs>
                <w:tab w:val="left" w:pos="3120"/>
                <w:tab w:val="center" w:pos="4320"/>
                <w:tab w:val="right" w:pos="8640"/>
              </w:tabs>
              <w:jc w:val="both"/>
              <w:rPr>
                <w:rFonts w:ascii="Arial" w:hAnsi="Arial" w:cs="Arial"/>
                <w:b/>
                <w:sz w:val="20"/>
                <w:szCs w:val="20"/>
                <w:lang w:val="ro-RO"/>
              </w:rPr>
            </w:pPr>
            <w:r w:rsidRPr="00D856BE">
              <w:rPr>
                <w:rFonts w:ascii="Arial" w:hAnsi="Arial" w:cs="Arial"/>
                <w:b/>
                <w:sz w:val="20"/>
                <w:szCs w:val="20"/>
                <w:lang w:val="ro-RO"/>
              </w:rPr>
              <w:t>DOCUMENTE  PREZENTATE</w:t>
            </w:r>
          </w:p>
        </w:tc>
        <w:tc>
          <w:tcPr>
            <w:tcW w:w="4680" w:type="dxa"/>
            <w:shd w:val="clear" w:color="auto" w:fill="C0C0C0"/>
          </w:tcPr>
          <w:p w:rsidR="00D856BE" w:rsidRPr="00D856BE" w:rsidRDefault="00D856BE" w:rsidP="001311C5">
            <w:pPr>
              <w:pBdr>
                <w:top w:val="single" w:sz="8" w:space="0" w:color="auto"/>
                <w:left w:val="single" w:sz="8" w:space="0" w:color="auto"/>
                <w:bottom w:val="single" w:sz="8" w:space="0" w:color="auto"/>
              </w:pBdr>
              <w:shd w:val="clear" w:color="000000" w:fill="FFFFFF"/>
              <w:tabs>
                <w:tab w:val="left" w:pos="3120"/>
                <w:tab w:val="center" w:pos="4320"/>
                <w:tab w:val="right" w:pos="8640"/>
              </w:tabs>
              <w:spacing w:before="100" w:beforeAutospacing="1" w:after="100" w:afterAutospacing="1"/>
              <w:jc w:val="both"/>
              <w:textAlignment w:val="center"/>
              <w:rPr>
                <w:rFonts w:ascii="Arial" w:hAnsi="Arial" w:cs="Arial"/>
                <w:b/>
                <w:sz w:val="20"/>
                <w:szCs w:val="20"/>
                <w:lang w:val="ro-RO"/>
              </w:rPr>
            </w:pPr>
            <w:r w:rsidRPr="00D856BE">
              <w:rPr>
                <w:rFonts w:ascii="Arial" w:hAnsi="Arial" w:cs="Arial"/>
                <w:b/>
                <w:sz w:val="20"/>
                <w:szCs w:val="20"/>
                <w:lang w:val="ro-RO"/>
              </w:rPr>
              <w:t>PUNCTE DE VERIFICAT ÎN CADRUL DOCUMENTELOR  PREZENTATE</w:t>
            </w:r>
          </w:p>
        </w:tc>
      </w:tr>
      <w:tr w:rsidR="00D856BE" w:rsidRPr="00D856BE" w:rsidTr="001311C5">
        <w:trPr>
          <w:trHeight w:val="512"/>
        </w:trPr>
        <w:tc>
          <w:tcPr>
            <w:tcW w:w="5040" w:type="dxa"/>
          </w:tcPr>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Declaraţie pe proprie răspundere privind îndeplinirea criteriului de selecţie până la momentul acordării celei de-a doua tranşe de sprijin.</w:t>
            </w:r>
          </w:p>
          <w:p w:rsidR="00D856BE" w:rsidRPr="00D856BE" w:rsidRDefault="00D856BE" w:rsidP="001311C5">
            <w:pPr>
              <w:tabs>
                <w:tab w:val="left" w:pos="3120"/>
                <w:tab w:val="center" w:pos="4320"/>
                <w:tab w:val="right" w:pos="8640"/>
              </w:tabs>
              <w:jc w:val="both"/>
              <w:rPr>
                <w:rFonts w:ascii="Arial" w:hAnsi="Arial" w:cs="Arial"/>
                <w:sz w:val="20"/>
                <w:szCs w:val="20"/>
                <w:lang w:val="ro-RO"/>
              </w:rPr>
            </w:pPr>
          </w:p>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Document care certifică utilizarea resurselor genetice autohtone.</w:t>
            </w:r>
          </w:p>
          <w:p w:rsidR="00D856BE" w:rsidRPr="00D856BE" w:rsidRDefault="00D856BE" w:rsidP="001311C5">
            <w:pPr>
              <w:tabs>
                <w:tab w:val="left" w:pos="3120"/>
                <w:tab w:val="center" w:pos="4320"/>
                <w:tab w:val="right" w:pos="8640"/>
              </w:tabs>
              <w:jc w:val="both"/>
              <w:rPr>
                <w:rFonts w:ascii="Arial" w:hAnsi="Arial" w:cs="Arial"/>
                <w:sz w:val="20"/>
                <w:szCs w:val="20"/>
                <w:lang w:val="ro-RO"/>
              </w:rPr>
            </w:pPr>
          </w:p>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Certificatul de origine pentru animale de rasă indigenă eliberat de Asociații ale crescătorilor sau Organizațiile de ameliorare, autorizate de ANZ si verificarea in lista raselor indigene (autohtone).</w:t>
            </w:r>
          </w:p>
        </w:tc>
        <w:tc>
          <w:tcPr>
            <w:tcW w:w="4680" w:type="dxa"/>
          </w:tcPr>
          <w:p w:rsidR="00D856BE" w:rsidRDefault="008A3052" w:rsidP="00773207">
            <w:pPr>
              <w:tabs>
                <w:tab w:val="left" w:pos="3120"/>
                <w:tab w:val="center" w:pos="4320"/>
                <w:tab w:val="right" w:pos="8640"/>
              </w:tabs>
              <w:jc w:val="both"/>
              <w:rPr>
                <w:rFonts w:ascii="Calibri" w:hAnsi="Calibri" w:cs="Arial"/>
                <w:lang w:val="ro-RO"/>
              </w:rPr>
            </w:pPr>
            <w:r w:rsidRPr="000365C6">
              <w:rPr>
                <w:rFonts w:ascii="Calibri" w:hAnsi="Calibri" w:cs="Calibri"/>
                <w:lang w:val="ro-RO"/>
              </w:rPr>
              <w:t xml:space="preserve">Expertul va acorda punctaj proiectului prin care </w:t>
            </w:r>
            <w:r w:rsidRPr="00CF3258">
              <w:rPr>
                <w:rFonts w:ascii="Calibri" w:hAnsi="Calibri" w:cs="Arial"/>
                <w:lang w:val="ro-RO"/>
              </w:rPr>
              <w:t>solicitantul demonstrează că deține/dezvoltă la nivelul exploataţiei agricole si prevede în cadrul Planului de afaceri că va păstra și dezvolta, pe toată durata de implementare a acestuia, nucleul de rase indigene, respectiv soiuri autohtone (indiferent de ponderea acestora măsurată în SO*);</w:t>
            </w:r>
          </w:p>
          <w:p w:rsidR="008A3052" w:rsidRPr="000365C6" w:rsidRDefault="008A3052" w:rsidP="008A3052">
            <w:pPr>
              <w:pStyle w:val="Frspaiere"/>
              <w:jc w:val="both"/>
              <w:rPr>
                <w:b/>
                <w:sz w:val="24"/>
                <w:szCs w:val="24"/>
                <w:lang w:val="ro-RO"/>
              </w:rPr>
            </w:pPr>
            <w:r w:rsidRPr="000365C6">
              <w:rPr>
                <w:b/>
                <w:sz w:val="24"/>
                <w:szCs w:val="24"/>
                <w:lang w:val="ro-RO"/>
              </w:rPr>
              <w:t>Sectorul Vegetal</w:t>
            </w:r>
          </w:p>
          <w:p w:rsidR="008A3052" w:rsidRPr="000365C6" w:rsidRDefault="008A3052" w:rsidP="008A3052">
            <w:pPr>
              <w:pStyle w:val="Frspaiere"/>
              <w:jc w:val="both"/>
              <w:rPr>
                <w:sz w:val="24"/>
                <w:szCs w:val="24"/>
                <w:lang w:val="ro-RO"/>
              </w:rPr>
            </w:pPr>
            <w:r w:rsidRPr="000365C6">
              <w:rPr>
                <w:sz w:val="24"/>
                <w:szCs w:val="24"/>
                <w:lang w:val="ro-RO"/>
              </w:rPr>
              <w:t xml:space="preserve">Solicitantul își propune prin proiect sau demonstrează că deţine/dezvoltă la nivelul exploataţiei agricole şi prevede în cadrul </w:t>
            </w:r>
            <w:r w:rsidRPr="000365C6">
              <w:rPr>
                <w:rFonts w:eastAsia="MS Mincho"/>
                <w:sz w:val="24"/>
                <w:szCs w:val="24"/>
                <w:lang w:val="ro-RO"/>
              </w:rPr>
              <w:t>Planului de afaceri</w:t>
            </w:r>
            <w:r w:rsidRPr="000365C6">
              <w:rPr>
                <w:sz w:val="24"/>
                <w:szCs w:val="24"/>
                <w:lang w:val="ro-RO"/>
              </w:rPr>
              <w:t xml:space="preserve"> că va păstra/ dezvolta nucleul de soiuri autohtone pe toată durata de implementare </w:t>
            </w:r>
            <w:r w:rsidRPr="00CF3258">
              <w:rPr>
                <w:sz w:val="24"/>
                <w:szCs w:val="24"/>
                <w:lang w:val="ro-RO"/>
              </w:rPr>
              <w:t>și monitorizare</w:t>
            </w:r>
            <w:r w:rsidRPr="00CF3258">
              <w:rPr>
                <w:i/>
                <w:sz w:val="24"/>
                <w:szCs w:val="24"/>
                <w:lang w:val="ro-RO"/>
              </w:rPr>
              <w:t xml:space="preserve"> </w:t>
            </w:r>
            <w:r w:rsidRPr="000365C6">
              <w:rPr>
                <w:sz w:val="24"/>
                <w:szCs w:val="24"/>
                <w:lang w:val="ro-RO"/>
              </w:rPr>
              <w:t xml:space="preserve">a proiectului. </w:t>
            </w:r>
          </w:p>
          <w:p w:rsidR="008A3052" w:rsidRPr="000365C6" w:rsidRDefault="008A3052" w:rsidP="008A3052">
            <w:pPr>
              <w:pStyle w:val="Frspaiere"/>
              <w:widowControl w:val="0"/>
              <w:adjustRightInd w:val="0"/>
              <w:jc w:val="both"/>
              <w:textAlignment w:val="baseline"/>
              <w:rPr>
                <w:sz w:val="24"/>
                <w:szCs w:val="24"/>
                <w:lang w:val="ro-RO"/>
              </w:rPr>
            </w:pPr>
            <w:r w:rsidRPr="000365C6">
              <w:rPr>
                <w:sz w:val="24"/>
                <w:szCs w:val="24"/>
                <w:lang w:val="ro-RO"/>
              </w:rPr>
              <w:t xml:space="preserve">Soiurile autohtone sunt cele obținute din sămânță autohtonă, și anume sămânța certificată în conformitate cu prevederile legislației în vigoare în domeniul calității semințelor, care a fost produsă pe teritoriul României din soiuri înregistrate în Catalogul oficial al soiurilor de plante de cultură din România elaborat de către Institutul de Stat pentru Testarea și Inregistrarea Soiurilor (ISTIS) ), ce se regăseşte la adresa </w:t>
            </w:r>
            <w:r w:rsidRPr="000365C6">
              <w:rPr>
                <w:sz w:val="24"/>
                <w:szCs w:val="24"/>
                <w:lang w:val="ro-RO"/>
              </w:rPr>
              <w:lastRenderedPageBreak/>
              <w:t xml:space="preserve">http://istis.ro/Catalog-ISTIS, în anul respectiv de cerere, în dreptul cărora este înscris un cod care aparține menținătorilor din România. </w:t>
            </w:r>
          </w:p>
          <w:p w:rsidR="008A3052" w:rsidRDefault="008A3052" w:rsidP="008A3052">
            <w:pPr>
              <w:tabs>
                <w:tab w:val="left" w:pos="3120"/>
                <w:tab w:val="center" w:pos="4320"/>
                <w:tab w:val="right" w:pos="8640"/>
              </w:tabs>
              <w:jc w:val="both"/>
              <w:rPr>
                <w:color w:val="000000"/>
                <w:sz w:val="24"/>
                <w:szCs w:val="24"/>
                <w:lang w:val="ro-RO"/>
              </w:rPr>
            </w:pPr>
            <w:r w:rsidRPr="000365C6">
              <w:rPr>
                <w:color w:val="000000"/>
                <w:sz w:val="24"/>
                <w:szCs w:val="24"/>
                <w:lang w:val="ro-RO"/>
              </w:rPr>
              <w:t>Punctajul se va acorda proporţional în funcţie de ponderea nucleului soiurilor autohtone în total cultură vegetală (exprimată în SO) din cadrul exploatației.</w:t>
            </w:r>
          </w:p>
          <w:p w:rsidR="008A3052" w:rsidRPr="000365C6" w:rsidRDefault="008A3052" w:rsidP="008A3052">
            <w:pPr>
              <w:pStyle w:val="Frspaiere"/>
              <w:widowControl w:val="0"/>
              <w:adjustRightInd w:val="0"/>
              <w:jc w:val="both"/>
              <w:textAlignment w:val="baseline"/>
              <w:rPr>
                <w:b/>
                <w:color w:val="000000"/>
                <w:sz w:val="24"/>
                <w:szCs w:val="24"/>
                <w:lang w:val="ro-RO"/>
              </w:rPr>
            </w:pPr>
            <w:r w:rsidRPr="000365C6">
              <w:rPr>
                <w:b/>
                <w:color w:val="000000"/>
                <w:sz w:val="24"/>
                <w:szCs w:val="24"/>
                <w:lang w:val="ro-RO"/>
              </w:rPr>
              <w:t>Sectorul Zootehnic</w:t>
            </w:r>
          </w:p>
          <w:p w:rsidR="008A3052" w:rsidRPr="000365C6" w:rsidRDefault="008A3052" w:rsidP="008A3052">
            <w:pPr>
              <w:pStyle w:val="Frspaiere"/>
              <w:tabs>
                <w:tab w:val="left" w:pos="709"/>
                <w:tab w:val="left" w:pos="1418"/>
                <w:tab w:val="left" w:pos="2127"/>
                <w:tab w:val="left" w:pos="4536"/>
              </w:tabs>
              <w:jc w:val="both"/>
              <w:rPr>
                <w:b/>
                <w:color w:val="000000"/>
                <w:sz w:val="24"/>
                <w:szCs w:val="24"/>
                <w:lang w:val="ro-RO"/>
              </w:rPr>
            </w:pPr>
            <w:r w:rsidRPr="000365C6">
              <w:rPr>
                <w:color w:val="000000"/>
                <w:sz w:val="24"/>
                <w:szCs w:val="24"/>
                <w:lang w:val="ro-RO"/>
              </w:rPr>
              <w:t xml:space="preserve">Solicitantul își propune prin proiect sau demonstrează că deţine/dezvoltă la nivelul exploataţiei agricole şi prevede în cadrul </w:t>
            </w:r>
            <w:r w:rsidRPr="000365C6">
              <w:rPr>
                <w:rFonts w:eastAsia="MS Mincho"/>
                <w:sz w:val="24"/>
                <w:szCs w:val="24"/>
                <w:lang w:val="ro-RO"/>
              </w:rPr>
              <w:t>Planului de afaceri</w:t>
            </w:r>
            <w:r w:rsidRPr="000365C6">
              <w:rPr>
                <w:sz w:val="24"/>
                <w:szCs w:val="24"/>
                <w:lang w:val="ro-RO"/>
              </w:rPr>
              <w:t xml:space="preserve"> </w:t>
            </w:r>
            <w:r w:rsidRPr="000365C6">
              <w:rPr>
                <w:color w:val="000000"/>
                <w:sz w:val="24"/>
                <w:szCs w:val="24"/>
                <w:lang w:val="ro-RO"/>
              </w:rPr>
              <w:t xml:space="preserve">că va păstra/ dezvolta nucleul de rase pe toată durata de implementare </w:t>
            </w:r>
            <w:r w:rsidRPr="00CF3258">
              <w:rPr>
                <w:sz w:val="24"/>
                <w:szCs w:val="24"/>
                <w:lang w:val="ro-RO"/>
              </w:rPr>
              <w:t>și monitorizare</w:t>
            </w:r>
            <w:r w:rsidRPr="00CF3258">
              <w:rPr>
                <w:i/>
                <w:sz w:val="24"/>
                <w:szCs w:val="24"/>
                <w:lang w:val="ro-RO"/>
              </w:rPr>
              <w:t xml:space="preserve"> </w:t>
            </w:r>
            <w:r w:rsidRPr="000365C6">
              <w:rPr>
                <w:color w:val="000000"/>
                <w:sz w:val="24"/>
                <w:szCs w:val="24"/>
                <w:lang w:val="ro-RO"/>
              </w:rPr>
              <w:t>a proiectului.</w:t>
            </w:r>
          </w:p>
          <w:p w:rsidR="008A3052" w:rsidRPr="000365C6" w:rsidRDefault="008A3052" w:rsidP="008A3052">
            <w:pPr>
              <w:pStyle w:val="Frspaiere"/>
              <w:jc w:val="both"/>
              <w:rPr>
                <w:color w:val="000000"/>
                <w:sz w:val="24"/>
                <w:szCs w:val="24"/>
                <w:lang w:val="ro-RO"/>
              </w:rPr>
            </w:pPr>
            <w:r w:rsidRPr="000365C6">
              <w:rPr>
                <w:color w:val="000000"/>
                <w:sz w:val="24"/>
                <w:szCs w:val="24"/>
                <w:lang w:val="ro-RO"/>
              </w:rPr>
              <w:t xml:space="preserve">Punctajul se va acorda pentru animalele pentru care se poate prezenta Certificatul de origine pentru animalele de rasă (indigene) eliberat de Asociațiile/ Organizaţiile crescătorilor de animale, acreditate pentru întocmirea şi menţinerea registrului genealogic. </w:t>
            </w:r>
          </w:p>
          <w:p w:rsidR="008A3052" w:rsidRPr="000365C6" w:rsidRDefault="008A3052" w:rsidP="008A3052">
            <w:pPr>
              <w:pStyle w:val="Frspaiere"/>
              <w:jc w:val="both"/>
              <w:rPr>
                <w:color w:val="000000"/>
                <w:sz w:val="24"/>
                <w:szCs w:val="24"/>
                <w:lang w:val="ro-RO"/>
              </w:rPr>
            </w:pPr>
            <w:r w:rsidRPr="000365C6">
              <w:rPr>
                <w:color w:val="000000"/>
                <w:sz w:val="24"/>
                <w:szCs w:val="24"/>
                <w:lang w:val="ro-RO"/>
              </w:rPr>
              <w:t>Punctajul se va acorda proportional în funcţie de ponderea numărului de animale pentru care se prezintă certificate, în total efectiv de animale din cadrul exploataţiei.</w:t>
            </w:r>
          </w:p>
          <w:p w:rsidR="008A3052" w:rsidRPr="000365C6" w:rsidRDefault="008A3052" w:rsidP="008A3052">
            <w:pPr>
              <w:pStyle w:val="Frspaiere"/>
              <w:jc w:val="both"/>
              <w:rPr>
                <w:color w:val="000000"/>
                <w:sz w:val="24"/>
                <w:szCs w:val="24"/>
                <w:lang w:val="ro-RO"/>
              </w:rPr>
            </w:pPr>
          </w:p>
          <w:p w:rsidR="008A3052" w:rsidRPr="00D856BE" w:rsidRDefault="008A3052" w:rsidP="008A3052">
            <w:pPr>
              <w:tabs>
                <w:tab w:val="left" w:pos="3120"/>
                <w:tab w:val="center" w:pos="4320"/>
                <w:tab w:val="right" w:pos="8640"/>
              </w:tabs>
              <w:jc w:val="both"/>
              <w:rPr>
                <w:rFonts w:ascii="Arial" w:hAnsi="Arial" w:cs="Arial"/>
                <w:sz w:val="20"/>
                <w:szCs w:val="20"/>
                <w:lang w:val="ro-RO"/>
              </w:rPr>
            </w:pPr>
            <w:r w:rsidRPr="00CF3258">
              <w:rPr>
                <w:rFonts w:ascii="Calibri" w:hAnsi="Calibri"/>
                <w:color w:val="000000"/>
                <w:lang w:val="ro-RO"/>
              </w:rPr>
              <w:t>În cazul exploataţiilor mixte dacă proiectul a fost încadrat pe sectorul vegetal/ zootehnic (acesta reprezentând componenta majoritară măsurată în SO din total exploataţie), analiza SO a grupei de cultură/ speciei de animale se va face comparativ cu totalul SO al sectorului vegetal/zootehnic, şi nu cu totalul SO al întregii exploataţii.</w:t>
            </w:r>
          </w:p>
        </w:tc>
      </w:tr>
    </w:tbl>
    <w:p w:rsidR="00D856BE" w:rsidRPr="00844187" w:rsidRDefault="00D856BE" w:rsidP="00D856BE">
      <w:pPr>
        <w:tabs>
          <w:tab w:val="left" w:pos="3120"/>
          <w:tab w:val="center" w:pos="4320"/>
          <w:tab w:val="right" w:pos="8640"/>
        </w:tabs>
        <w:jc w:val="both"/>
        <w:rPr>
          <w:rFonts w:ascii="Calibri" w:hAnsi="Calibri" w:cs="Calibri"/>
          <w:lang w:val="ro-RO"/>
        </w:rPr>
      </w:pPr>
    </w:p>
    <w:p w:rsidR="00D856BE" w:rsidRPr="00E33049" w:rsidRDefault="00E33049" w:rsidP="00A617C1">
      <w:pPr>
        <w:spacing w:after="0"/>
        <w:rPr>
          <w:rFonts w:ascii="Arial" w:hAnsi="Arial" w:cs="Arial"/>
          <w:b/>
          <w:sz w:val="24"/>
          <w:szCs w:val="24"/>
        </w:rPr>
      </w:pPr>
      <w:r w:rsidRPr="00E33049">
        <w:rPr>
          <w:rFonts w:ascii="Arial" w:hAnsi="Arial" w:cs="Arial"/>
          <w:b/>
          <w:sz w:val="24"/>
          <w:szCs w:val="24"/>
        </w:rPr>
        <w:t xml:space="preserve">CS5 </w:t>
      </w:r>
    </w:p>
    <w:p w:rsidR="00E33049" w:rsidRPr="00E33049" w:rsidRDefault="00E33049" w:rsidP="00E33049">
      <w:pPr>
        <w:spacing w:after="0"/>
        <w:jc w:val="both"/>
        <w:rPr>
          <w:rFonts w:ascii="Arial" w:hAnsi="Arial" w:cs="Arial"/>
          <w:b/>
          <w:sz w:val="28"/>
          <w:szCs w:val="24"/>
        </w:rPr>
      </w:pPr>
      <w:r w:rsidRPr="00E33049">
        <w:rPr>
          <w:rFonts w:ascii="Arial" w:hAnsi="Arial" w:cs="Arial"/>
          <w:sz w:val="20"/>
          <w:szCs w:val="18"/>
        </w:rPr>
        <w:t>Expertul verifica in cadrul Planului de Afaceri existenta unor informatii concludente care sa conduca catre una din conditiile de acordarea a punctajului. In plus fata de argumentele mentionate in PA, solicitantul va depune la dosarul cererii de finantare un document din care sa reiasa indeplinirea criteriului de selectie. Ex. Pentru achizitia unui echipament, adresa de la producator ca acel echipament detine o tehnologie inovatoare.</w:t>
      </w:r>
    </w:p>
    <w:p w:rsidR="00E33049" w:rsidRPr="00E33049" w:rsidRDefault="00E33049" w:rsidP="00A617C1">
      <w:pPr>
        <w:spacing w:after="0"/>
        <w:rPr>
          <w:rFonts w:ascii="Arial" w:hAnsi="Arial" w:cs="Arial"/>
          <w:b/>
          <w:sz w:val="24"/>
          <w:szCs w:val="24"/>
        </w:rPr>
      </w:pPr>
    </w:p>
    <w:p w:rsidR="008A3052" w:rsidRDefault="008A3052" w:rsidP="00A617C1">
      <w:pPr>
        <w:spacing w:after="0"/>
        <w:rPr>
          <w:rFonts w:ascii="Arial" w:hAnsi="Arial" w:cs="Arial"/>
          <w:b/>
          <w:sz w:val="24"/>
          <w:szCs w:val="24"/>
        </w:rPr>
      </w:pPr>
    </w:p>
    <w:p w:rsidR="00E33049" w:rsidRPr="00E33049" w:rsidRDefault="004F3433" w:rsidP="00A617C1">
      <w:pPr>
        <w:spacing w:after="0"/>
        <w:rPr>
          <w:rFonts w:ascii="Arial" w:hAnsi="Arial" w:cs="Arial"/>
          <w:b/>
          <w:sz w:val="24"/>
          <w:szCs w:val="24"/>
        </w:rPr>
      </w:pPr>
      <w:r>
        <w:rPr>
          <w:rFonts w:ascii="Arial" w:hAnsi="Arial" w:cs="Arial"/>
          <w:b/>
          <w:sz w:val="24"/>
          <w:szCs w:val="24"/>
        </w:rPr>
        <w:lastRenderedPageBreak/>
        <w:t>CS6</w:t>
      </w:r>
    </w:p>
    <w:p w:rsidR="00D856BE" w:rsidRDefault="00D856BE" w:rsidP="00A617C1">
      <w:pPr>
        <w:spacing w:after="0"/>
        <w:rPr>
          <w:rFonts w:ascii="Arial" w:hAnsi="Arial" w:cs="Arial"/>
          <w:sz w:val="24"/>
          <w:szCs w:val="24"/>
        </w:rPr>
      </w:pPr>
    </w:p>
    <w:p w:rsidR="00E33049" w:rsidRPr="00E33049" w:rsidRDefault="00E33049" w:rsidP="00E33049">
      <w:pPr>
        <w:spacing w:after="0"/>
        <w:jc w:val="both"/>
        <w:rPr>
          <w:rFonts w:ascii="Arial" w:hAnsi="Arial" w:cs="Arial"/>
          <w:sz w:val="20"/>
          <w:szCs w:val="24"/>
        </w:rPr>
      </w:pPr>
      <w:r w:rsidRPr="00E33049">
        <w:rPr>
          <w:rFonts w:ascii="Arial" w:hAnsi="Arial" w:cs="Arial"/>
          <w:sz w:val="20"/>
          <w:szCs w:val="24"/>
        </w:rPr>
        <w:t>Expertul verifica daca solicitantul isi propune crearea de noi locuri de munca</w:t>
      </w:r>
      <w:r>
        <w:rPr>
          <w:rFonts w:ascii="Arial" w:hAnsi="Arial" w:cs="Arial"/>
          <w:sz w:val="20"/>
          <w:szCs w:val="24"/>
        </w:rPr>
        <w:t xml:space="preserve"> (MINIM 1)</w:t>
      </w:r>
      <w:r w:rsidRPr="00E33049">
        <w:rPr>
          <w:rFonts w:ascii="Arial" w:hAnsi="Arial" w:cs="Arial"/>
          <w:sz w:val="20"/>
          <w:szCs w:val="24"/>
        </w:rPr>
        <w:t xml:space="preserve">. Locul de munca nou creat trebuie sa fie cu norma intreaga, pe perioada cel putin egala cu perioada de implementare si monitorizarea a proiectului. </w:t>
      </w:r>
    </w:p>
    <w:p w:rsidR="00E33049" w:rsidRDefault="00E33049" w:rsidP="00A617C1">
      <w:pPr>
        <w:spacing w:after="0"/>
        <w:rPr>
          <w:rFonts w:ascii="Arial" w:hAnsi="Arial" w:cs="Arial"/>
          <w:sz w:val="24"/>
          <w:szCs w:val="24"/>
        </w:rPr>
      </w:pPr>
    </w:p>
    <w:p w:rsidR="00485C97" w:rsidRPr="00B57C7B" w:rsidRDefault="00CF1B58" w:rsidP="00A617C1">
      <w:pPr>
        <w:spacing w:after="0"/>
        <w:rPr>
          <w:rFonts w:ascii="Arial" w:hAnsi="Arial" w:cs="Arial"/>
          <w:sz w:val="24"/>
          <w:szCs w:val="24"/>
        </w:rPr>
      </w:pPr>
      <w:r w:rsidRPr="00B57C7B">
        <w:rPr>
          <w:rFonts w:ascii="Arial" w:hAnsi="Arial" w:cs="Arial"/>
          <w:sz w:val="24"/>
          <w:szCs w:val="24"/>
        </w:rPr>
        <w:t xml:space="preserve">Punctajul obținut  în urma verificării criteriilor de selecție este de </w:t>
      </w:r>
      <w:r w:rsidR="00ED417E">
        <w:rPr>
          <w:rFonts w:ascii="Arial" w:hAnsi="Arial" w:cs="Arial"/>
          <w:sz w:val="24"/>
          <w:szCs w:val="24"/>
        </w:rPr>
        <w:t>……</w:t>
      </w:r>
      <w:r w:rsidR="00A410AB" w:rsidRPr="00A410AB">
        <w:rPr>
          <w:rFonts w:ascii="Arial" w:hAnsi="Arial" w:cs="Arial"/>
          <w:b/>
          <w:sz w:val="24"/>
          <w:szCs w:val="24"/>
        </w:rPr>
        <w:t xml:space="preserve"> puncte</w:t>
      </w:r>
      <w:r w:rsidR="00A410AB">
        <w:rPr>
          <w:rFonts w:ascii="Arial" w:hAnsi="Arial" w:cs="Arial"/>
          <w:b/>
          <w:sz w:val="24"/>
          <w:szCs w:val="24"/>
        </w:rPr>
        <w:t>.</w:t>
      </w:r>
      <w:r w:rsidR="00A410AB">
        <w:rPr>
          <w:rFonts w:ascii="Arial" w:hAnsi="Arial" w:cs="Arial"/>
          <w:sz w:val="24"/>
          <w:szCs w:val="24"/>
        </w:rPr>
        <w:t xml:space="preserve"> </w:t>
      </w:r>
    </w:p>
    <w:p w:rsidR="00CF1B58" w:rsidRPr="00B57C7B" w:rsidRDefault="00CF1B58" w:rsidP="00A617C1">
      <w:pPr>
        <w:spacing w:after="0"/>
        <w:rPr>
          <w:rFonts w:ascii="Arial" w:hAnsi="Arial" w:cs="Arial"/>
          <w:sz w:val="24"/>
          <w:szCs w:val="24"/>
        </w:rPr>
      </w:pPr>
    </w:p>
    <w:p w:rsidR="00237381" w:rsidRDefault="00237381" w:rsidP="00A617C1">
      <w:pPr>
        <w:spacing w:after="0"/>
        <w:jc w:val="both"/>
        <w:rPr>
          <w:rFonts w:ascii="Arial" w:eastAsia="Times New Roman" w:hAnsi="Arial" w:cs="Arial"/>
          <w:sz w:val="24"/>
          <w:szCs w:val="24"/>
          <w:lang w:val="ro-RO"/>
        </w:rPr>
      </w:pPr>
      <w:r>
        <w:rPr>
          <w:rFonts w:ascii="Arial" w:eastAsia="Times New Roman" w:hAnsi="Arial" w:cs="Arial"/>
          <w:sz w:val="24"/>
          <w:szCs w:val="24"/>
          <w:lang w:val="ro-RO"/>
        </w:rPr>
        <w:t>Departajarea proiectelor cu acelasi punctaj se face conform:</w:t>
      </w:r>
    </w:p>
    <w:p w:rsidR="00237381" w:rsidRDefault="00237381" w:rsidP="00A617C1">
      <w:pPr>
        <w:spacing w:after="0"/>
        <w:jc w:val="both"/>
        <w:rPr>
          <w:rFonts w:ascii="Arial" w:eastAsia="Times New Roman" w:hAnsi="Arial" w:cs="Arial"/>
          <w:sz w:val="24"/>
          <w:szCs w:val="24"/>
          <w:lang w:val="ro-RO"/>
        </w:rPr>
      </w:pPr>
    </w:p>
    <w:p w:rsidR="00237381" w:rsidRPr="00AD193B" w:rsidRDefault="00237381" w:rsidP="00237381">
      <w:pPr>
        <w:pStyle w:val="Listparagraf"/>
        <w:numPr>
          <w:ilvl w:val="0"/>
          <w:numId w:val="15"/>
        </w:numPr>
        <w:rPr>
          <w:rFonts w:ascii="Arial" w:hAnsi="Arial" w:cs="Arial"/>
          <w:sz w:val="24"/>
          <w:szCs w:val="24"/>
        </w:rPr>
      </w:pPr>
      <w:r w:rsidRPr="00AD193B">
        <w:rPr>
          <w:rFonts w:ascii="Arial" w:hAnsi="Arial" w:cs="Arial"/>
          <w:sz w:val="24"/>
          <w:szCs w:val="24"/>
        </w:rPr>
        <w:t>Numarul de locuri de munca create;</w:t>
      </w:r>
    </w:p>
    <w:p w:rsidR="00237381" w:rsidRPr="00AD193B" w:rsidRDefault="00237381" w:rsidP="00237381">
      <w:pPr>
        <w:pStyle w:val="Listparagraf"/>
        <w:numPr>
          <w:ilvl w:val="0"/>
          <w:numId w:val="15"/>
        </w:numPr>
        <w:rPr>
          <w:rFonts w:ascii="Arial" w:hAnsi="Arial" w:cs="Arial"/>
          <w:sz w:val="24"/>
          <w:szCs w:val="24"/>
        </w:rPr>
      </w:pPr>
      <w:r w:rsidRPr="00AD193B">
        <w:rPr>
          <w:rFonts w:ascii="Arial" w:hAnsi="Arial" w:cs="Arial"/>
          <w:sz w:val="24"/>
          <w:szCs w:val="24"/>
        </w:rPr>
        <w:t>Proiectele care includ teme de mediu/ tehnologii/ procese inovatoare;</w:t>
      </w:r>
    </w:p>
    <w:p w:rsidR="00237381" w:rsidRDefault="00237381" w:rsidP="00A617C1">
      <w:pPr>
        <w:spacing w:after="0"/>
        <w:jc w:val="both"/>
        <w:rPr>
          <w:rFonts w:ascii="Arial" w:eastAsia="Times New Roman" w:hAnsi="Arial" w:cs="Arial"/>
          <w:sz w:val="24"/>
          <w:szCs w:val="24"/>
          <w:lang w:val="ro-RO"/>
        </w:rPr>
      </w:pP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 xml:space="preserve">Expertul completează, semnează şi datează Fişa de evaluare a criteriilor de selecţie şi de departajare înscrie punctajul total acordat. </w:t>
      </w: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Dacă există divergenţe între expert şi persoana care verifică munca e</w:t>
      </w:r>
      <w:r w:rsidR="00435864">
        <w:rPr>
          <w:rFonts w:ascii="Arial" w:eastAsia="Times New Roman" w:hAnsi="Arial" w:cs="Arial"/>
          <w:sz w:val="24"/>
          <w:szCs w:val="24"/>
          <w:lang w:val="ro-RO"/>
        </w:rPr>
        <w:t>xpertului, acestea sunt mediate</w:t>
      </w:r>
      <w:r w:rsidRPr="00B57C7B">
        <w:rPr>
          <w:rFonts w:ascii="Arial" w:eastAsia="Times New Roman" w:hAnsi="Arial" w:cs="Arial"/>
          <w:sz w:val="24"/>
          <w:szCs w:val="24"/>
          <w:lang w:val="ro-RO"/>
        </w:rPr>
        <w:t>/</w:t>
      </w:r>
      <w:r w:rsidR="00435864">
        <w:rPr>
          <w:rFonts w:ascii="Arial" w:eastAsia="Times New Roman" w:hAnsi="Arial" w:cs="Arial"/>
          <w:sz w:val="24"/>
          <w:szCs w:val="24"/>
          <w:lang w:val="ro-RO"/>
        </w:rPr>
        <w:t xml:space="preserve"> </w:t>
      </w:r>
      <w:r w:rsidRPr="00B57C7B">
        <w:rPr>
          <w:rFonts w:ascii="Arial" w:eastAsia="Times New Roman" w:hAnsi="Arial" w:cs="Arial"/>
          <w:sz w:val="24"/>
          <w:szCs w:val="24"/>
          <w:lang w:val="ro-RO"/>
        </w:rPr>
        <w:t>rezolvate de şeful ierarhic superior, care îşi consemnează decizia sub semnătură.</w:t>
      </w:r>
    </w:p>
    <w:p w:rsidR="00985B81" w:rsidRDefault="00985B81" w:rsidP="00A617C1">
      <w:pPr>
        <w:spacing w:after="0"/>
        <w:rPr>
          <w:rFonts w:ascii="Arial" w:hAnsi="Arial" w:cs="Arial"/>
          <w:sz w:val="24"/>
          <w:szCs w:val="24"/>
          <w:lang w:val="ro-RO"/>
        </w:rPr>
      </w:pPr>
    </w:p>
    <w:p w:rsidR="00435864" w:rsidRDefault="00435864" w:rsidP="00A617C1">
      <w:pPr>
        <w:spacing w:after="0"/>
        <w:rPr>
          <w:rFonts w:ascii="Arial" w:hAnsi="Arial" w:cs="Arial"/>
          <w:sz w:val="24"/>
          <w:szCs w:val="24"/>
          <w:lang w:val="ro-RO"/>
        </w:rPr>
      </w:pPr>
    </w:p>
    <w:p w:rsidR="00B03A24" w:rsidRPr="00B57C7B" w:rsidRDefault="00B03A24" w:rsidP="00A617C1">
      <w:pPr>
        <w:spacing w:after="0"/>
        <w:rPr>
          <w:rFonts w:ascii="Arial" w:hAnsi="Arial" w:cs="Arial"/>
          <w:sz w:val="24"/>
          <w:szCs w:val="24"/>
          <w:lang w:val="ro-RO"/>
        </w:rPr>
      </w:pPr>
      <w:r w:rsidRPr="00CD0060">
        <w:rPr>
          <w:rFonts w:ascii="Arial" w:hAnsi="Arial" w:cs="Arial"/>
          <w:noProof/>
          <w:sz w:val="24"/>
          <w:szCs w:val="24"/>
          <w:u w:val="single"/>
          <w:lang w:val="ro-RO" w:eastAsia="ro-RO"/>
        </w:rPr>
        <mc:AlternateContent>
          <mc:Choice Requires="wps">
            <w:drawing>
              <wp:anchor distT="0" distB="0" distL="114300" distR="114300" simplePos="0" relativeHeight="251665920" behindDoc="0" locked="0" layoutInCell="1" allowOverlap="1" wp14:anchorId="3CD0DBEF" wp14:editId="33923638">
                <wp:simplePos x="0" y="0"/>
                <wp:positionH relativeFrom="column">
                  <wp:posOffset>5363210</wp:posOffset>
                </wp:positionH>
                <wp:positionV relativeFrom="paragraph">
                  <wp:posOffset>11430</wp:posOffset>
                </wp:positionV>
                <wp:extent cx="1247775" cy="876300"/>
                <wp:effectExtent l="10160" t="11430" r="889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3A24" w:rsidRPr="00435864" w:rsidRDefault="00B03A24" w:rsidP="00B03A24">
                            <w:pPr>
                              <w:jc w:val="center"/>
                              <w:rPr>
                                <w:rFonts w:ascii="Arial" w:hAnsi="Arial" w:cs="Arial"/>
                              </w:rPr>
                            </w:pPr>
                            <w:r w:rsidRPr="00435864">
                              <w:rPr>
                                <w:rFonts w:ascii="Arial" w:eastAsia="Times New Roman" w:hAnsi="Arial" w:cs="Arial"/>
                                <w:bCs/>
                                <w:i/>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0DBEF" id="Rectangle 12" o:spid="_x0000_s1026" style="position:absolute;margin-left:422.3pt;margin-top:.9pt;width:98.25pt;height: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MMfwIAAAgFAAAOAAAAZHJzL2Uyb0RvYy54bWysVNuO2yAQfa/Uf0C8Z31Z52ats1rFSVVp&#10;26667QcQwDEqBgokzrbqv3fASTb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" filled="f">
                <v:textbox>
                  <w:txbxContent>
                    <w:p w:rsidR="00B03A24" w:rsidRPr="00435864" w:rsidRDefault="00B03A24" w:rsidP="00B03A24">
                      <w:pPr>
                        <w:jc w:val="center"/>
                        <w:rPr>
                          <w:rFonts w:ascii="Arial" w:hAnsi="Arial" w:cs="Arial"/>
                        </w:rPr>
                      </w:pPr>
                      <w:r w:rsidRPr="00435864">
                        <w:rPr>
                          <w:rFonts w:ascii="Arial" w:eastAsia="Times New Roman" w:hAnsi="Arial" w:cs="Arial"/>
                          <w:bCs/>
                          <w:i/>
                        </w:rPr>
                        <w:t>Ştampila</w:t>
                      </w:r>
                    </w:p>
                  </w:txbxContent>
                </v:textbox>
              </v:rect>
            </w:pict>
          </mc:Fallback>
        </mc:AlternateContent>
      </w:r>
      <w:r w:rsidR="00CD0060">
        <w:rPr>
          <w:rFonts w:ascii="Arial" w:hAnsi="Arial" w:cs="Arial"/>
          <w:sz w:val="24"/>
          <w:szCs w:val="24"/>
          <w:lang w:val="ro-RO"/>
        </w:rPr>
        <w:t>Evaluator 1</w:t>
      </w:r>
      <w:r w:rsidRPr="00B57C7B">
        <w:rPr>
          <w:rFonts w:ascii="Arial" w:hAnsi="Arial" w:cs="Arial"/>
          <w:sz w:val="24"/>
          <w:szCs w:val="24"/>
          <w:lang w:val="ro-RO"/>
        </w:rPr>
        <w:t xml:space="preserve">  Asociația Grup de Acțiune Locală </w:t>
      </w:r>
      <w:r w:rsidR="00CD0060">
        <w:rPr>
          <w:rFonts w:ascii="Arial" w:hAnsi="Arial" w:cs="Arial"/>
          <w:sz w:val="24"/>
          <w:szCs w:val="24"/>
          <w:lang w:val="ro-RO"/>
        </w:rPr>
        <w:t>Colinele Olteniei</w:t>
      </w:r>
    </w:p>
    <w:p w:rsidR="00A3618E"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w:t>
      </w:r>
      <w:r w:rsidR="00A3618E">
        <w:rPr>
          <w:rFonts w:ascii="Arial" w:hAnsi="Arial" w:cs="Arial"/>
          <w:i/>
          <w:sz w:val="24"/>
          <w:szCs w:val="24"/>
          <w:lang w:val="ro-RO"/>
        </w:rPr>
        <w:t xml:space="preserve">: </w:t>
      </w:r>
      <w:r w:rsidR="00ED417E" w:rsidRPr="00B57C7B">
        <w:rPr>
          <w:rFonts w:ascii="Arial" w:hAnsi="Arial" w:cs="Arial"/>
          <w:i/>
          <w:sz w:val="24"/>
          <w:szCs w:val="24"/>
          <w:lang w:val="ro-RO"/>
        </w:rPr>
        <w:t>_________________________</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Semnătura_________________________</w:t>
      </w:r>
      <w:r w:rsidRPr="00B57C7B">
        <w:rPr>
          <w:rFonts w:ascii="Arial" w:hAnsi="Arial" w:cs="Arial"/>
          <w:i/>
          <w:sz w:val="24"/>
          <w:szCs w:val="24"/>
          <w:lang w:val="ro-RO"/>
        </w:rPr>
        <w:tab/>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DATA</w:t>
      </w:r>
      <w:r w:rsidR="00A3618E">
        <w:rPr>
          <w:rFonts w:ascii="Arial" w:hAnsi="Arial" w:cs="Arial"/>
          <w:i/>
          <w:sz w:val="24"/>
          <w:szCs w:val="24"/>
          <w:lang w:val="ro-RO"/>
        </w:rPr>
        <w:t xml:space="preserve">: </w:t>
      </w:r>
      <w:r w:rsidR="00ED417E" w:rsidRPr="00B57C7B">
        <w:rPr>
          <w:rFonts w:ascii="Arial" w:hAnsi="Arial" w:cs="Arial"/>
          <w:i/>
          <w:sz w:val="24"/>
          <w:szCs w:val="24"/>
          <w:lang w:val="ro-RO"/>
        </w:rPr>
        <w:t>_________________________</w:t>
      </w:r>
    </w:p>
    <w:p w:rsidR="0000786E" w:rsidRPr="00B57C7B" w:rsidRDefault="0000786E" w:rsidP="00A617C1">
      <w:pPr>
        <w:spacing w:after="0"/>
        <w:rPr>
          <w:rFonts w:ascii="Arial" w:hAnsi="Arial" w:cs="Arial"/>
          <w:i/>
          <w:sz w:val="24"/>
          <w:szCs w:val="24"/>
          <w:lang w:val="ro-RO"/>
        </w:rPr>
      </w:pPr>
    </w:p>
    <w:p w:rsidR="00B03A24" w:rsidRPr="00B57C7B" w:rsidRDefault="00CD0060" w:rsidP="00A617C1">
      <w:pPr>
        <w:spacing w:after="0"/>
        <w:rPr>
          <w:rFonts w:ascii="Arial" w:hAnsi="Arial" w:cs="Arial"/>
          <w:sz w:val="24"/>
          <w:szCs w:val="24"/>
          <w:lang w:val="ro-RO"/>
        </w:rPr>
      </w:pPr>
      <w:r>
        <w:rPr>
          <w:rFonts w:ascii="Arial" w:hAnsi="Arial" w:cs="Arial"/>
          <w:sz w:val="24"/>
          <w:szCs w:val="24"/>
          <w:lang w:val="ro-RO"/>
        </w:rPr>
        <w:t>Evaluator 2</w:t>
      </w:r>
      <w:r w:rsidR="00CF1B58" w:rsidRPr="00B57C7B">
        <w:rPr>
          <w:rFonts w:ascii="Arial" w:hAnsi="Arial" w:cs="Arial"/>
          <w:sz w:val="24"/>
          <w:szCs w:val="24"/>
          <w:lang w:val="ro-RO"/>
        </w:rPr>
        <w:t xml:space="preserve"> </w:t>
      </w:r>
      <w:r w:rsidR="00B03A24" w:rsidRPr="00B57C7B">
        <w:rPr>
          <w:rFonts w:ascii="Arial" w:hAnsi="Arial" w:cs="Arial"/>
          <w:sz w:val="24"/>
          <w:szCs w:val="24"/>
          <w:lang w:val="ro-RO"/>
        </w:rPr>
        <w:t xml:space="preserve">Asociația </w:t>
      </w:r>
      <w:r w:rsidR="0000786E" w:rsidRPr="00B57C7B">
        <w:rPr>
          <w:rFonts w:ascii="Arial" w:hAnsi="Arial" w:cs="Arial"/>
          <w:sz w:val="24"/>
          <w:szCs w:val="24"/>
          <w:lang w:val="ro-RO"/>
        </w:rPr>
        <w:t>Grup de Acțiune Locală</w:t>
      </w:r>
      <w:r>
        <w:rPr>
          <w:rFonts w:ascii="Arial" w:hAnsi="Arial" w:cs="Arial"/>
          <w:sz w:val="24"/>
          <w:szCs w:val="24"/>
          <w:lang w:val="ro-RO"/>
        </w:rPr>
        <w:t xml:space="preserve"> Colinele Olteniei</w:t>
      </w:r>
      <w:r w:rsidR="0000786E" w:rsidRPr="00B57C7B">
        <w:rPr>
          <w:rFonts w:ascii="Arial" w:hAnsi="Arial" w:cs="Arial"/>
          <w:sz w:val="24"/>
          <w:szCs w:val="24"/>
          <w:lang w:val="ro-RO"/>
        </w:rPr>
        <w:t xml:space="preserve"> </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w:t>
      </w:r>
      <w:r w:rsidR="00A3618E">
        <w:rPr>
          <w:rFonts w:ascii="Arial" w:hAnsi="Arial" w:cs="Arial"/>
          <w:i/>
          <w:sz w:val="24"/>
          <w:szCs w:val="24"/>
          <w:lang w:val="ro-RO"/>
        </w:rPr>
        <w:t xml:space="preserve">: </w:t>
      </w:r>
      <w:r w:rsidR="00ED417E" w:rsidRPr="00B57C7B">
        <w:rPr>
          <w:rFonts w:ascii="Arial" w:hAnsi="Arial" w:cs="Arial"/>
          <w:i/>
          <w:sz w:val="24"/>
          <w:szCs w:val="24"/>
          <w:lang w:val="ro-RO"/>
        </w:rPr>
        <w:t>_________________________</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Semnătura________________________</w:t>
      </w:r>
      <w:r w:rsidRPr="00B57C7B">
        <w:rPr>
          <w:rFonts w:ascii="Arial" w:hAnsi="Arial" w:cs="Arial"/>
          <w:i/>
          <w:sz w:val="24"/>
          <w:szCs w:val="24"/>
          <w:lang w:val="ro-RO"/>
        </w:rPr>
        <w:tab/>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DATA</w:t>
      </w:r>
      <w:r w:rsidR="00A3618E">
        <w:rPr>
          <w:rFonts w:ascii="Arial" w:hAnsi="Arial" w:cs="Arial"/>
          <w:i/>
          <w:sz w:val="24"/>
          <w:szCs w:val="24"/>
          <w:lang w:val="ro-RO"/>
        </w:rPr>
        <w:t xml:space="preserve">: </w:t>
      </w:r>
      <w:r w:rsidR="00ED417E" w:rsidRPr="00B57C7B">
        <w:rPr>
          <w:rFonts w:ascii="Arial" w:hAnsi="Arial" w:cs="Arial"/>
          <w:i/>
          <w:sz w:val="24"/>
          <w:szCs w:val="24"/>
          <w:lang w:val="ro-RO"/>
        </w:rPr>
        <w:t>_________________________</w:t>
      </w:r>
    </w:p>
    <w:p w:rsidR="00B03A24" w:rsidRPr="00B57C7B" w:rsidRDefault="00B03A24" w:rsidP="00A617C1">
      <w:pPr>
        <w:spacing w:after="0"/>
        <w:rPr>
          <w:rFonts w:ascii="Arial" w:hAnsi="Arial" w:cs="Arial"/>
          <w:sz w:val="24"/>
          <w:szCs w:val="24"/>
          <w:lang w:val="ro-RO"/>
        </w:rPr>
      </w:pPr>
    </w:p>
    <w:p w:rsidR="00B03A24" w:rsidRPr="00B57C7B" w:rsidRDefault="00B03A24" w:rsidP="00A617C1">
      <w:pPr>
        <w:spacing w:after="0"/>
        <w:rPr>
          <w:rFonts w:ascii="Arial" w:hAnsi="Arial" w:cs="Arial"/>
          <w:sz w:val="24"/>
          <w:szCs w:val="24"/>
          <w:lang w:val="ro-RO"/>
        </w:rPr>
      </w:pPr>
      <w:r w:rsidRPr="00B57C7B">
        <w:rPr>
          <w:rFonts w:ascii="Arial" w:hAnsi="Arial" w:cs="Arial"/>
          <w:i/>
          <w:noProof/>
          <w:sz w:val="24"/>
          <w:szCs w:val="24"/>
          <w:lang w:val="ro-RO" w:eastAsia="ro-RO"/>
        </w:rPr>
        <mc:AlternateContent>
          <mc:Choice Requires="wps">
            <w:drawing>
              <wp:anchor distT="0" distB="0" distL="114300" distR="114300" simplePos="0" relativeHeight="251675136" behindDoc="0" locked="0" layoutInCell="1" allowOverlap="1" wp14:anchorId="6DCD0D70" wp14:editId="6E896A0F">
                <wp:simplePos x="0" y="0"/>
                <wp:positionH relativeFrom="column">
                  <wp:posOffset>4705350</wp:posOffset>
                </wp:positionH>
                <wp:positionV relativeFrom="paragraph">
                  <wp:posOffset>198120</wp:posOffset>
                </wp:positionV>
                <wp:extent cx="1632585" cy="889000"/>
                <wp:effectExtent l="9525" t="7620" r="571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3A24" w:rsidRPr="00435864" w:rsidRDefault="00B03A24" w:rsidP="00B03A24">
                            <w:pPr>
                              <w:jc w:val="center"/>
                              <w:rPr>
                                <w:rFonts w:ascii="Arial" w:eastAsia="Times New Roman" w:hAnsi="Arial" w:cs="Arial"/>
                                <w:bCs/>
                                <w:i/>
                                <w:lang w:val="fr-FR"/>
                              </w:rPr>
                            </w:pPr>
                            <w:r w:rsidRPr="00435864">
                              <w:rPr>
                                <w:rFonts w:ascii="Arial" w:eastAsia="Times New Roman" w:hAnsi="Arial" w:cs="Arial"/>
                                <w:bCs/>
                                <w:i/>
                                <w:lang w:val="fr-FR"/>
                              </w:rPr>
                              <w:t>Ştampila</w:t>
                            </w:r>
                          </w:p>
                          <w:p w:rsidR="00B03A24" w:rsidRPr="00435864" w:rsidRDefault="00B03A24" w:rsidP="00B03A24">
                            <w:pPr>
                              <w:jc w:val="center"/>
                              <w:rPr>
                                <w:rFonts w:ascii="Arial" w:hAnsi="Arial" w:cs="Arial"/>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D0D70" id="Rectangle 11" o:spid="_x0000_s1027" style="position:absolute;margin-left:370.5pt;margin-top:15.6pt;width:128.55pt;height:7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" filled="f">
                <v:textbox>
                  <w:txbxContent>
                    <w:p w:rsidR="00B03A24" w:rsidRPr="00435864" w:rsidRDefault="00B03A24" w:rsidP="00B03A24">
                      <w:pPr>
                        <w:jc w:val="center"/>
                        <w:rPr>
                          <w:rFonts w:ascii="Arial" w:eastAsia="Times New Roman" w:hAnsi="Arial" w:cs="Arial"/>
                          <w:bCs/>
                          <w:i/>
                          <w:lang w:val="fr-FR"/>
                        </w:rPr>
                      </w:pPr>
                      <w:r w:rsidRPr="00435864">
                        <w:rPr>
                          <w:rFonts w:ascii="Arial" w:eastAsia="Times New Roman" w:hAnsi="Arial" w:cs="Arial"/>
                          <w:bCs/>
                          <w:i/>
                          <w:lang w:val="fr-FR"/>
                        </w:rPr>
                        <w:t>Ştampila</w:t>
                      </w:r>
                    </w:p>
                    <w:p w:rsidR="00B03A24" w:rsidRPr="00435864" w:rsidRDefault="00B03A24" w:rsidP="00B03A24">
                      <w:pPr>
                        <w:jc w:val="center"/>
                        <w:rPr>
                          <w:rFonts w:ascii="Arial" w:hAnsi="Arial" w:cs="Arial"/>
                          <w:lang w:val="fr-FR"/>
                        </w:rPr>
                      </w:pPr>
                    </w:p>
                  </w:txbxContent>
                </v:textbox>
              </v:rect>
            </w:pict>
          </mc:Fallback>
        </mc:AlternateContent>
      </w:r>
      <w:r w:rsidRPr="00B57C7B">
        <w:rPr>
          <w:rFonts w:ascii="Arial" w:hAnsi="Arial" w:cs="Arial"/>
          <w:sz w:val="24"/>
          <w:szCs w:val="24"/>
          <w:lang w:val="ro-RO"/>
        </w:rPr>
        <w:t>Am luat la cunoștință,</w:t>
      </w:r>
    </w:p>
    <w:p w:rsidR="00B03A24" w:rsidRPr="00B57C7B" w:rsidRDefault="00B03A24" w:rsidP="00A617C1">
      <w:pPr>
        <w:spacing w:after="0"/>
        <w:rPr>
          <w:rFonts w:ascii="Arial" w:hAnsi="Arial" w:cs="Arial"/>
          <w:sz w:val="24"/>
          <w:szCs w:val="24"/>
          <w:lang w:val="ro-RO"/>
        </w:rPr>
      </w:pPr>
      <w:r w:rsidRPr="00B57C7B">
        <w:rPr>
          <w:rFonts w:ascii="Arial" w:hAnsi="Arial" w:cs="Arial"/>
          <w:sz w:val="24"/>
          <w:szCs w:val="24"/>
          <w:lang w:val="ro-RO"/>
        </w:rPr>
        <w:t>Reprezentant legal al solicitantului:</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w:t>
      </w:r>
      <w:r w:rsidR="00A3618E">
        <w:rPr>
          <w:rFonts w:ascii="Arial" w:hAnsi="Arial" w:cs="Arial"/>
          <w:i/>
          <w:sz w:val="24"/>
          <w:szCs w:val="24"/>
          <w:lang w:val="ro-RO"/>
        </w:rPr>
        <w:t xml:space="preserve">: </w:t>
      </w:r>
      <w:r w:rsidR="00ED417E" w:rsidRPr="00B57C7B">
        <w:rPr>
          <w:rFonts w:ascii="Arial" w:hAnsi="Arial" w:cs="Arial"/>
          <w:i/>
          <w:sz w:val="24"/>
          <w:szCs w:val="24"/>
          <w:lang w:val="ro-RO"/>
        </w:rPr>
        <w:t>_________________________</w:t>
      </w:r>
      <w:r w:rsidRPr="00B57C7B">
        <w:rPr>
          <w:rFonts w:ascii="Arial" w:hAnsi="Arial" w:cs="Arial"/>
          <w:i/>
          <w:sz w:val="24"/>
          <w:szCs w:val="24"/>
          <w:lang w:val="ro-RO"/>
        </w:rPr>
        <w:tab/>
      </w:r>
      <w:r w:rsidRPr="00B57C7B">
        <w:rPr>
          <w:rFonts w:ascii="Arial" w:hAnsi="Arial" w:cs="Arial"/>
          <w:i/>
          <w:sz w:val="24"/>
          <w:szCs w:val="24"/>
          <w:lang w:val="ro-RO"/>
        </w:rPr>
        <w:tab/>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Semnătura________________________</w:t>
      </w:r>
      <w:r w:rsidRPr="00B57C7B">
        <w:rPr>
          <w:rFonts w:ascii="Arial" w:hAnsi="Arial" w:cs="Arial"/>
          <w:i/>
          <w:sz w:val="24"/>
          <w:szCs w:val="24"/>
          <w:lang w:val="ro-RO"/>
        </w:rPr>
        <w:tab/>
      </w:r>
      <w:r w:rsidRPr="00B57C7B">
        <w:rPr>
          <w:rFonts w:ascii="Arial" w:hAnsi="Arial" w:cs="Arial"/>
          <w:i/>
          <w:sz w:val="24"/>
          <w:szCs w:val="24"/>
          <w:lang w:val="ro-RO"/>
        </w:rPr>
        <w:tab/>
      </w:r>
    </w:p>
    <w:p w:rsidR="00A617C1" w:rsidRDefault="00B03A24" w:rsidP="00A617C1">
      <w:pPr>
        <w:spacing w:after="0"/>
        <w:rPr>
          <w:rFonts w:ascii="Arial" w:hAnsi="Arial" w:cs="Arial"/>
          <w:sz w:val="24"/>
          <w:szCs w:val="24"/>
          <w:lang w:val="ro-RO"/>
        </w:rPr>
      </w:pPr>
      <w:r w:rsidRPr="00B57C7B">
        <w:rPr>
          <w:rFonts w:ascii="Arial" w:hAnsi="Arial" w:cs="Arial"/>
          <w:i/>
          <w:sz w:val="24"/>
          <w:szCs w:val="24"/>
          <w:lang w:val="ro-RO"/>
        </w:rPr>
        <w:t>D</w:t>
      </w:r>
      <w:r w:rsidR="00174E73" w:rsidRPr="00B57C7B">
        <w:rPr>
          <w:rFonts w:ascii="Arial" w:hAnsi="Arial" w:cs="Arial"/>
          <w:i/>
          <w:sz w:val="24"/>
          <w:szCs w:val="24"/>
          <w:lang w:val="ro-RO"/>
        </w:rPr>
        <w:t>ATA</w:t>
      </w:r>
      <w:r w:rsidR="00A3618E">
        <w:rPr>
          <w:rFonts w:ascii="Arial" w:hAnsi="Arial" w:cs="Arial"/>
          <w:i/>
          <w:sz w:val="24"/>
          <w:szCs w:val="24"/>
          <w:lang w:val="ro-RO"/>
        </w:rPr>
        <w:t xml:space="preserve">: </w:t>
      </w:r>
      <w:r w:rsidR="00ED417E" w:rsidRPr="00B57C7B">
        <w:rPr>
          <w:rFonts w:ascii="Arial" w:hAnsi="Arial" w:cs="Arial"/>
          <w:i/>
          <w:sz w:val="24"/>
          <w:szCs w:val="24"/>
          <w:lang w:val="ro-RO"/>
        </w:rPr>
        <w:t>_________________________</w:t>
      </w:r>
    </w:p>
    <w:sectPr w:rsidR="00A617C1" w:rsidSect="001D2B3D">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5A4" w:rsidRDefault="008B65A4" w:rsidP="001D2B3D">
      <w:pPr>
        <w:spacing w:after="0" w:line="240" w:lineRule="auto"/>
      </w:pPr>
      <w:r>
        <w:separator/>
      </w:r>
    </w:p>
  </w:endnote>
  <w:endnote w:type="continuationSeparator" w:id="0">
    <w:p w:rsidR="008B65A4" w:rsidRDefault="008B65A4" w:rsidP="001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5A4" w:rsidRDefault="008B65A4" w:rsidP="001D2B3D">
      <w:pPr>
        <w:spacing w:after="0" w:line="240" w:lineRule="auto"/>
      </w:pPr>
      <w:r>
        <w:separator/>
      </w:r>
    </w:p>
  </w:footnote>
  <w:footnote w:type="continuationSeparator" w:id="0">
    <w:p w:rsidR="008B65A4" w:rsidRDefault="008B65A4" w:rsidP="001D2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4F01C4"/>
    <w:multiLevelType w:val="hybridMultilevel"/>
    <w:tmpl w:val="594E6D1A"/>
    <w:lvl w:ilvl="0" w:tplc="0418000F">
      <w:start w:val="1"/>
      <w:numFmt w:val="decimal"/>
      <w:lvlText w:val="%1."/>
      <w:lvlJc w:val="left"/>
      <w:pPr>
        <w:ind w:left="360" w:hanging="360"/>
      </w:pPr>
      <w:rPr>
        <w:rFonts w:hint="default"/>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CC50FC4"/>
    <w:multiLevelType w:val="hybridMultilevel"/>
    <w:tmpl w:val="D83ACE88"/>
    <w:lvl w:ilvl="0" w:tplc="1A1604B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E56617"/>
    <w:multiLevelType w:val="hybridMultilevel"/>
    <w:tmpl w:val="82DEDF62"/>
    <w:lvl w:ilvl="0" w:tplc="04AA5A2A">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D6C2711"/>
    <w:multiLevelType w:val="hybridMultilevel"/>
    <w:tmpl w:val="8A64A136"/>
    <w:lvl w:ilvl="0" w:tplc="2B107D28">
      <w:start w:val="121"/>
      <w:numFmt w:val="bullet"/>
      <w:lvlText w:val=""/>
      <w:lvlJc w:val="left"/>
      <w:pPr>
        <w:ind w:left="117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F16BE"/>
    <w:multiLevelType w:val="hybridMultilevel"/>
    <w:tmpl w:val="51F0C2B2"/>
    <w:lvl w:ilvl="0" w:tplc="DEC6177C">
      <w:start w:val="1"/>
      <w:numFmt w:val="bullet"/>
      <w:lvlText w:val="-"/>
      <w:lvlJc w:val="left"/>
      <w:pPr>
        <w:ind w:left="720" w:hanging="360"/>
      </w:pPr>
      <w:rPr>
        <w:rFonts w:ascii="Arial" w:eastAsiaTheme="minorEastAsia" w:hAnsi="Arial" w:cs="Arial"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F426D9B"/>
    <w:multiLevelType w:val="hybridMultilevel"/>
    <w:tmpl w:val="0D304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D7FFC"/>
    <w:multiLevelType w:val="hybridMultilevel"/>
    <w:tmpl w:val="5B869456"/>
    <w:lvl w:ilvl="0" w:tplc="0DB0972E">
      <w:start w:val="1"/>
      <w:numFmt w:val="bullet"/>
      <w:lvlText w:val=""/>
      <w:lvlJc w:val="left"/>
      <w:pPr>
        <w:tabs>
          <w:tab w:val="num" w:pos="720"/>
        </w:tabs>
        <w:ind w:left="720" w:hanging="360"/>
      </w:pPr>
      <w:rPr>
        <w:rFonts w:ascii="Wingdings 3" w:hAnsi="Wingdings 3" w:hint="default"/>
      </w:rPr>
    </w:lvl>
    <w:lvl w:ilvl="1" w:tplc="3B50D886" w:tentative="1">
      <w:start w:val="1"/>
      <w:numFmt w:val="bullet"/>
      <w:lvlText w:val=""/>
      <w:lvlJc w:val="left"/>
      <w:pPr>
        <w:tabs>
          <w:tab w:val="num" w:pos="1440"/>
        </w:tabs>
        <w:ind w:left="1440" w:hanging="360"/>
      </w:pPr>
      <w:rPr>
        <w:rFonts w:ascii="Wingdings 3" w:hAnsi="Wingdings 3" w:hint="default"/>
      </w:rPr>
    </w:lvl>
    <w:lvl w:ilvl="2" w:tplc="142656A2" w:tentative="1">
      <w:start w:val="1"/>
      <w:numFmt w:val="bullet"/>
      <w:lvlText w:val=""/>
      <w:lvlJc w:val="left"/>
      <w:pPr>
        <w:tabs>
          <w:tab w:val="num" w:pos="2160"/>
        </w:tabs>
        <w:ind w:left="2160" w:hanging="360"/>
      </w:pPr>
      <w:rPr>
        <w:rFonts w:ascii="Wingdings 3" w:hAnsi="Wingdings 3" w:hint="default"/>
      </w:rPr>
    </w:lvl>
    <w:lvl w:ilvl="3" w:tplc="1D909A76" w:tentative="1">
      <w:start w:val="1"/>
      <w:numFmt w:val="bullet"/>
      <w:lvlText w:val=""/>
      <w:lvlJc w:val="left"/>
      <w:pPr>
        <w:tabs>
          <w:tab w:val="num" w:pos="2880"/>
        </w:tabs>
        <w:ind w:left="2880" w:hanging="360"/>
      </w:pPr>
      <w:rPr>
        <w:rFonts w:ascii="Wingdings 3" w:hAnsi="Wingdings 3" w:hint="default"/>
      </w:rPr>
    </w:lvl>
    <w:lvl w:ilvl="4" w:tplc="2D683586" w:tentative="1">
      <w:start w:val="1"/>
      <w:numFmt w:val="bullet"/>
      <w:lvlText w:val=""/>
      <w:lvlJc w:val="left"/>
      <w:pPr>
        <w:tabs>
          <w:tab w:val="num" w:pos="3600"/>
        </w:tabs>
        <w:ind w:left="3600" w:hanging="360"/>
      </w:pPr>
      <w:rPr>
        <w:rFonts w:ascii="Wingdings 3" w:hAnsi="Wingdings 3" w:hint="default"/>
      </w:rPr>
    </w:lvl>
    <w:lvl w:ilvl="5" w:tplc="E7EE4BAA" w:tentative="1">
      <w:start w:val="1"/>
      <w:numFmt w:val="bullet"/>
      <w:lvlText w:val=""/>
      <w:lvlJc w:val="left"/>
      <w:pPr>
        <w:tabs>
          <w:tab w:val="num" w:pos="4320"/>
        </w:tabs>
        <w:ind w:left="4320" w:hanging="360"/>
      </w:pPr>
      <w:rPr>
        <w:rFonts w:ascii="Wingdings 3" w:hAnsi="Wingdings 3" w:hint="default"/>
      </w:rPr>
    </w:lvl>
    <w:lvl w:ilvl="6" w:tplc="27BCAF08" w:tentative="1">
      <w:start w:val="1"/>
      <w:numFmt w:val="bullet"/>
      <w:lvlText w:val=""/>
      <w:lvlJc w:val="left"/>
      <w:pPr>
        <w:tabs>
          <w:tab w:val="num" w:pos="5040"/>
        </w:tabs>
        <w:ind w:left="5040" w:hanging="360"/>
      </w:pPr>
      <w:rPr>
        <w:rFonts w:ascii="Wingdings 3" w:hAnsi="Wingdings 3" w:hint="default"/>
      </w:rPr>
    </w:lvl>
    <w:lvl w:ilvl="7" w:tplc="645CB1EC" w:tentative="1">
      <w:start w:val="1"/>
      <w:numFmt w:val="bullet"/>
      <w:lvlText w:val=""/>
      <w:lvlJc w:val="left"/>
      <w:pPr>
        <w:tabs>
          <w:tab w:val="num" w:pos="5760"/>
        </w:tabs>
        <w:ind w:left="5760" w:hanging="360"/>
      </w:pPr>
      <w:rPr>
        <w:rFonts w:ascii="Wingdings 3" w:hAnsi="Wingdings 3" w:hint="default"/>
      </w:rPr>
    </w:lvl>
    <w:lvl w:ilvl="8" w:tplc="2390D0D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E13635F"/>
    <w:multiLevelType w:val="hybridMultilevel"/>
    <w:tmpl w:val="44C468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831D7"/>
    <w:multiLevelType w:val="hybridMultilevel"/>
    <w:tmpl w:val="05E0D500"/>
    <w:lvl w:ilvl="0" w:tplc="0418000F">
      <w:start w:val="1"/>
      <w:numFmt w:val="decimal"/>
      <w:lvlText w:val="%1."/>
      <w:lvlJc w:val="left"/>
      <w:pPr>
        <w:ind w:left="360" w:hanging="360"/>
      </w:pPr>
      <w:rPr>
        <w:rFonts w:hint="default"/>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5D321F8B"/>
    <w:multiLevelType w:val="hybridMultilevel"/>
    <w:tmpl w:val="9D705190"/>
    <w:lvl w:ilvl="0" w:tplc="36D62F78">
      <w:start w:val="5"/>
      <w:numFmt w:val="bullet"/>
      <w:lvlText w:val="-"/>
      <w:lvlJc w:val="left"/>
      <w:pPr>
        <w:ind w:left="36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674F4"/>
    <w:multiLevelType w:val="hybridMultilevel"/>
    <w:tmpl w:val="D94273E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8"/>
  </w:num>
  <w:num w:numId="2">
    <w:abstractNumId w:val="4"/>
  </w:num>
  <w:num w:numId="3">
    <w:abstractNumId w:val="15"/>
  </w:num>
  <w:num w:numId="4">
    <w:abstractNumId w:val="12"/>
  </w:num>
  <w:num w:numId="5">
    <w:abstractNumId w:val="0"/>
  </w:num>
  <w:num w:numId="6">
    <w:abstractNumId w:val="9"/>
  </w:num>
  <w:num w:numId="7">
    <w:abstractNumId w:val="10"/>
  </w:num>
  <w:num w:numId="8">
    <w:abstractNumId w:val="14"/>
  </w:num>
  <w:num w:numId="9">
    <w:abstractNumId w:val="7"/>
  </w:num>
  <w:num w:numId="10">
    <w:abstractNumId w:val="3"/>
  </w:num>
  <w:num w:numId="11">
    <w:abstractNumId w:val="16"/>
  </w:num>
  <w:num w:numId="12">
    <w:abstractNumId w:val="13"/>
  </w:num>
  <w:num w:numId="13">
    <w:abstractNumId w:val="1"/>
  </w:num>
  <w:num w:numId="14">
    <w:abstractNumId w:val="2"/>
  </w:num>
  <w:num w:numId="15">
    <w:abstractNumId w:val="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0F"/>
    <w:rsid w:val="0000786E"/>
    <w:rsid w:val="0005440B"/>
    <w:rsid w:val="000567F2"/>
    <w:rsid w:val="00061ADE"/>
    <w:rsid w:val="000630C4"/>
    <w:rsid w:val="00091A9B"/>
    <w:rsid w:val="000A09B0"/>
    <w:rsid w:val="000B5922"/>
    <w:rsid w:val="00101D1A"/>
    <w:rsid w:val="00127946"/>
    <w:rsid w:val="00153E47"/>
    <w:rsid w:val="00156BAE"/>
    <w:rsid w:val="0015700C"/>
    <w:rsid w:val="00174E73"/>
    <w:rsid w:val="00192AB6"/>
    <w:rsid w:val="001D2B3D"/>
    <w:rsid w:val="001F702C"/>
    <w:rsid w:val="00204C1E"/>
    <w:rsid w:val="00216E8F"/>
    <w:rsid w:val="002236C8"/>
    <w:rsid w:val="00236E7C"/>
    <w:rsid w:val="00237381"/>
    <w:rsid w:val="002A1513"/>
    <w:rsid w:val="002B15B3"/>
    <w:rsid w:val="002C16C1"/>
    <w:rsid w:val="002E39BF"/>
    <w:rsid w:val="002F3620"/>
    <w:rsid w:val="0030238F"/>
    <w:rsid w:val="00336D59"/>
    <w:rsid w:val="00370E01"/>
    <w:rsid w:val="003F7108"/>
    <w:rsid w:val="004028D8"/>
    <w:rsid w:val="00435864"/>
    <w:rsid w:val="00436776"/>
    <w:rsid w:val="00445294"/>
    <w:rsid w:val="0045160F"/>
    <w:rsid w:val="004748E4"/>
    <w:rsid w:val="00481D1E"/>
    <w:rsid w:val="00485C97"/>
    <w:rsid w:val="004E5619"/>
    <w:rsid w:val="004F3433"/>
    <w:rsid w:val="00500711"/>
    <w:rsid w:val="005310AB"/>
    <w:rsid w:val="00537F25"/>
    <w:rsid w:val="00547B28"/>
    <w:rsid w:val="00563851"/>
    <w:rsid w:val="00580730"/>
    <w:rsid w:val="005826DC"/>
    <w:rsid w:val="005851C3"/>
    <w:rsid w:val="005C7363"/>
    <w:rsid w:val="005E6D19"/>
    <w:rsid w:val="005E7D7F"/>
    <w:rsid w:val="005F13F2"/>
    <w:rsid w:val="006547B4"/>
    <w:rsid w:val="00686A95"/>
    <w:rsid w:val="00694F73"/>
    <w:rsid w:val="006A387A"/>
    <w:rsid w:val="006B071D"/>
    <w:rsid w:val="006C0C6B"/>
    <w:rsid w:val="006F1366"/>
    <w:rsid w:val="00754DC1"/>
    <w:rsid w:val="007572AC"/>
    <w:rsid w:val="00773207"/>
    <w:rsid w:val="007942BD"/>
    <w:rsid w:val="007A6827"/>
    <w:rsid w:val="007B21D9"/>
    <w:rsid w:val="007E6B74"/>
    <w:rsid w:val="00801B80"/>
    <w:rsid w:val="008128AC"/>
    <w:rsid w:val="008A3052"/>
    <w:rsid w:val="008B3C91"/>
    <w:rsid w:val="008B65A4"/>
    <w:rsid w:val="008F1F98"/>
    <w:rsid w:val="00920174"/>
    <w:rsid w:val="00933CB3"/>
    <w:rsid w:val="00972670"/>
    <w:rsid w:val="00985B81"/>
    <w:rsid w:val="0099653C"/>
    <w:rsid w:val="009B6B36"/>
    <w:rsid w:val="009E504E"/>
    <w:rsid w:val="009F6CC1"/>
    <w:rsid w:val="00A01F31"/>
    <w:rsid w:val="00A30E05"/>
    <w:rsid w:val="00A3618E"/>
    <w:rsid w:val="00A410AB"/>
    <w:rsid w:val="00A617C1"/>
    <w:rsid w:val="00A64621"/>
    <w:rsid w:val="00A811EC"/>
    <w:rsid w:val="00AA35DD"/>
    <w:rsid w:val="00AB03EC"/>
    <w:rsid w:val="00AE1581"/>
    <w:rsid w:val="00B03A24"/>
    <w:rsid w:val="00B32C11"/>
    <w:rsid w:val="00B43D3F"/>
    <w:rsid w:val="00B51D7D"/>
    <w:rsid w:val="00B57C7B"/>
    <w:rsid w:val="00B65728"/>
    <w:rsid w:val="00B736EF"/>
    <w:rsid w:val="00B83AA4"/>
    <w:rsid w:val="00BB70E5"/>
    <w:rsid w:val="00BD6835"/>
    <w:rsid w:val="00BF4740"/>
    <w:rsid w:val="00C67904"/>
    <w:rsid w:val="00C806AF"/>
    <w:rsid w:val="00C827CC"/>
    <w:rsid w:val="00CB5643"/>
    <w:rsid w:val="00CD0060"/>
    <w:rsid w:val="00CE0DE9"/>
    <w:rsid w:val="00CF1B58"/>
    <w:rsid w:val="00D85168"/>
    <w:rsid w:val="00D856BE"/>
    <w:rsid w:val="00DA3725"/>
    <w:rsid w:val="00DA6883"/>
    <w:rsid w:val="00DC4A0E"/>
    <w:rsid w:val="00DC697A"/>
    <w:rsid w:val="00DF02A7"/>
    <w:rsid w:val="00E10F77"/>
    <w:rsid w:val="00E20138"/>
    <w:rsid w:val="00E33049"/>
    <w:rsid w:val="00E60D64"/>
    <w:rsid w:val="00E936BD"/>
    <w:rsid w:val="00E97E39"/>
    <w:rsid w:val="00EA5203"/>
    <w:rsid w:val="00EC6CBF"/>
    <w:rsid w:val="00ED100B"/>
    <w:rsid w:val="00ED417E"/>
    <w:rsid w:val="00F14D43"/>
    <w:rsid w:val="00F221BC"/>
    <w:rsid w:val="00F37160"/>
    <w:rsid w:val="00F761F8"/>
    <w:rsid w:val="00F84DFA"/>
    <w:rsid w:val="00FB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3B24D51-A7A8-40DF-B553-A60291BE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74"/>
    <w:rPr>
      <w:rFonts w:eastAsiaTheme="minorEastAsia"/>
    </w:rPr>
  </w:style>
  <w:style w:type="paragraph" w:styleId="Titlu7">
    <w:name w:val="heading 7"/>
    <w:aliases w:val="Atentie!"/>
    <w:basedOn w:val="Normal"/>
    <w:next w:val="Normal"/>
    <w:link w:val="Titlu7Caracter"/>
    <w:autoRedefine/>
    <w:uiPriority w:val="9"/>
    <w:qFormat/>
    <w:rsid w:val="009B6B36"/>
    <w:pPr>
      <w:widowControl w:val="0"/>
      <w:pBdr>
        <w:top w:val="single" w:sz="2" w:space="1" w:color="00B050"/>
        <w:left w:val="single" w:sz="2" w:space="4" w:color="00B050"/>
        <w:bottom w:val="single" w:sz="2" w:space="1" w:color="00B050"/>
        <w:right w:val="single" w:sz="2" w:space="4" w:color="00B050"/>
      </w:pBdr>
      <w:adjustRightInd w:val="0"/>
      <w:spacing w:after="0"/>
      <w:jc w:val="both"/>
      <w:textAlignment w:val="baseline"/>
      <w:outlineLvl w:val="6"/>
    </w:pPr>
    <w:rPr>
      <w:rFonts w:ascii="Arial" w:eastAsia="Times New Roman" w:hAnsi="Arial" w:cs="Arial"/>
      <w:color w:val="00000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5160F"/>
    <w:pPr>
      <w:spacing w:after="0"/>
      <w:ind w:left="720" w:firstLine="720"/>
      <w:contextualSpacing/>
      <w:jc w:val="both"/>
    </w:pPr>
    <w:rPr>
      <w:rFonts w:ascii="Trebuchet MS" w:hAnsi="Trebuchet MS"/>
      <w:lang w:val="en-GB"/>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basedOn w:val="Fontdeparagrafimplicit"/>
    <w:link w:val="Listparagraf"/>
    <w:uiPriority w:val="34"/>
    <w:rsid w:val="0045160F"/>
    <w:rPr>
      <w:rFonts w:ascii="Trebuchet MS" w:eastAsiaTheme="minorEastAsia" w:hAnsi="Trebuchet MS"/>
      <w:lang w:val="en-GB"/>
    </w:rPr>
  </w:style>
  <w:style w:type="character" w:styleId="Hyperlink">
    <w:name w:val="Hyperlink"/>
    <w:basedOn w:val="Fontdeparagrafimplicit"/>
    <w:uiPriority w:val="99"/>
    <w:unhideWhenUsed/>
    <w:rsid w:val="0045160F"/>
    <w:rPr>
      <w:color w:val="0000FF" w:themeColor="hyperlink"/>
      <w:u w:val="single"/>
    </w:rPr>
  </w:style>
  <w:style w:type="paragraph" w:styleId="Corptext3">
    <w:name w:val="Body Text 3"/>
    <w:basedOn w:val="Normal"/>
    <w:link w:val="Corptext3Caracter"/>
    <w:rsid w:val="00451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Corptext3Caracter">
    <w:name w:val="Corp text 3 Caracter"/>
    <w:basedOn w:val="Fontdeparagrafimplicit"/>
    <w:link w:val="Corptext3"/>
    <w:rsid w:val="0045160F"/>
    <w:rPr>
      <w:rFonts w:ascii="Times New Roman" w:eastAsia="Times New Roman" w:hAnsi="Times New Roman" w:cs="Times New Roman"/>
      <w:b/>
      <w:bCs/>
      <w:sz w:val="28"/>
      <w:szCs w:val="20"/>
      <w:lang w:val="fr-FR" w:eastAsia="fr-FR"/>
    </w:rPr>
  </w:style>
  <w:style w:type="paragraph" w:styleId="Frspaiere">
    <w:name w:val="No Spacing"/>
    <w:link w:val="FrspaiereCaracter"/>
    <w:uiPriority w:val="1"/>
    <w:qFormat/>
    <w:rsid w:val="00236E7C"/>
    <w:pPr>
      <w:spacing w:after="0" w:line="240" w:lineRule="auto"/>
    </w:pPr>
    <w:rPr>
      <w:rFonts w:eastAsiaTheme="minorEastAsia"/>
    </w:rPr>
  </w:style>
  <w:style w:type="paragraph" w:styleId="Antet">
    <w:name w:val="header"/>
    <w:basedOn w:val="Normal"/>
    <w:link w:val="AntetCaracter"/>
    <w:uiPriority w:val="99"/>
    <w:unhideWhenUsed/>
    <w:rsid w:val="001D2B3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D2B3D"/>
    <w:rPr>
      <w:rFonts w:eastAsiaTheme="minorEastAsia"/>
    </w:rPr>
  </w:style>
  <w:style w:type="paragraph" w:styleId="Subsol">
    <w:name w:val="footer"/>
    <w:basedOn w:val="Normal"/>
    <w:link w:val="SubsolCaracter"/>
    <w:uiPriority w:val="99"/>
    <w:unhideWhenUsed/>
    <w:rsid w:val="001D2B3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D2B3D"/>
    <w:rPr>
      <w:rFonts w:eastAsiaTheme="minorEastAsia"/>
    </w:rPr>
  </w:style>
  <w:style w:type="paragraph" w:styleId="TextnBalon">
    <w:name w:val="Balloon Text"/>
    <w:basedOn w:val="Normal"/>
    <w:link w:val="TextnBalonCaracter"/>
    <w:uiPriority w:val="99"/>
    <w:semiHidden/>
    <w:unhideWhenUsed/>
    <w:rsid w:val="001D2B3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D2B3D"/>
    <w:rPr>
      <w:rFonts w:ascii="Tahoma" w:eastAsiaTheme="minorEastAsia" w:hAnsi="Tahoma" w:cs="Tahoma"/>
      <w:sz w:val="16"/>
      <w:szCs w:val="16"/>
    </w:rPr>
  </w:style>
  <w:style w:type="paragraph" w:styleId="Corptext2">
    <w:name w:val="Body Text 2"/>
    <w:basedOn w:val="Normal"/>
    <w:link w:val="Corptext2Caracter"/>
    <w:uiPriority w:val="99"/>
    <w:semiHidden/>
    <w:unhideWhenUsed/>
    <w:rsid w:val="001D2B3D"/>
    <w:pPr>
      <w:spacing w:after="120" w:line="480" w:lineRule="auto"/>
    </w:pPr>
  </w:style>
  <w:style w:type="character" w:customStyle="1" w:styleId="Corptext2Caracter">
    <w:name w:val="Corp text 2 Caracter"/>
    <w:basedOn w:val="Fontdeparagrafimplicit"/>
    <w:link w:val="Corptext2"/>
    <w:uiPriority w:val="99"/>
    <w:semiHidden/>
    <w:rsid w:val="001D2B3D"/>
    <w:rPr>
      <w:rFonts w:eastAsiaTheme="minorEastAsia"/>
    </w:rPr>
  </w:style>
  <w:style w:type="character" w:customStyle="1" w:styleId="FrspaiereCaracter">
    <w:name w:val="Fără spațiere Caracter"/>
    <w:link w:val="Frspaiere"/>
    <w:uiPriority w:val="1"/>
    <w:rsid w:val="006C0C6B"/>
    <w:rPr>
      <w:rFonts w:eastAsiaTheme="minorEastAsia"/>
    </w:rPr>
  </w:style>
  <w:style w:type="character" w:styleId="Referinnotdesubsol">
    <w:name w:val="footnote reference"/>
    <w:aliases w:val="Footnote,Footnote symbol,Fussnota,ftref"/>
    <w:semiHidden/>
    <w:rsid w:val="0005440B"/>
    <w:rPr>
      <w:vertAlign w:val="superscript"/>
    </w:rPr>
  </w:style>
  <w:style w:type="paragraph" w:customStyle="1" w:styleId="Default">
    <w:name w:val="Default"/>
    <w:rsid w:val="002F3620"/>
    <w:pPr>
      <w:autoSpaceDE w:val="0"/>
      <w:autoSpaceDN w:val="0"/>
      <w:adjustRightInd w:val="0"/>
      <w:spacing w:after="0" w:line="240" w:lineRule="auto"/>
    </w:pPr>
    <w:rPr>
      <w:rFonts w:ascii="Calibri" w:hAnsi="Calibri" w:cs="Calibri"/>
      <w:color w:val="000000"/>
      <w:sz w:val="24"/>
      <w:szCs w:val="24"/>
    </w:rPr>
  </w:style>
  <w:style w:type="table" w:styleId="Tabelgril">
    <w:name w:val="Table Grid"/>
    <w:basedOn w:val="TabelNormal"/>
    <w:uiPriority w:val="59"/>
    <w:rsid w:val="00485C97"/>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7Caracter">
    <w:name w:val="Titlu 7 Caracter"/>
    <w:aliases w:val="Atentie! Caracter"/>
    <w:basedOn w:val="Fontdeparagrafimplicit"/>
    <w:link w:val="Titlu7"/>
    <w:uiPriority w:val="9"/>
    <w:rsid w:val="009B6B36"/>
    <w:rPr>
      <w:rFonts w:ascii="Arial" w:eastAsia="Times New Roman" w:hAnsi="Arial" w:cs="Arial"/>
      <w:color w:val="000000"/>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semiHidden/>
    <w:rsid w:val="00D856BE"/>
    <w:pPr>
      <w:spacing w:after="0" w:line="240" w:lineRule="auto"/>
    </w:pPr>
    <w:rPr>
      <w:rFonts w:ascii="Arial" w:eastAsia="Times New Roman" w:hAnsi="Arial" w:cs="Times New Roman"/>
      <w:sz w:val="20"/>
      <w:szCs w:val="20"/>
      <w:lang w:val="ro-RO"/>
    </w:rPr>
  </w:style>
  <w:style w:type="character" w:customStyle="1" w:styleId="FootnoteTextChar">
    <w:name w:val="Footnote Text Char"/>
    <w:basedOn w:val="Fontdeparagrafimplicit"/>
    <w:uiPriority w:val="99"/>
    <w:semiHidden/>
    <w:rsid w:val="00D856BE"/>
    <w:rPr>
      <w:rFonts w:eastAsiaTheme="minorEastAsia"/>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link w:val="Textnotdesubsol"/>
    <w:semiHidden/>
    <w:rsid w:val="00D856BE"/>
    <w:rPr>
      <w:rFonts w:ascii="Arial" w:eastAsia="Times New Roman" w:hAnsi="Arial" w:cs="Times New Roman"/>
      <w:sz w:val="20"/>
      <w:szCs w:val="20"/>
      <w:lang w:val="ro-RO"/>
    </w:rPr>
  </w:style>
  <w:style w:type="paragraph" w:styleId="Legend">
    <w:name w:val="caption"/>
    <w:basedOn w:val="Normal"/>
    <w:next w:val="Normal"/>
    <w:qFormat/>
    <w:rsid w:val="00D856BE"/>
    <w:pPr>
      <w:spacing w:after="0" w:line="240" w:lineRule="auto"/>
    </w:pPr>
    <w:rPr>
      <w:rFonts w:ascii="Times New Roman" w:eastAsia="Times New Roman" w:hAnsi="Times New Roman" w:cs="Times New Roman"/>
      <w:i/>
      <w:iCs/>
      <w:sz w:val="20"/>
      <w:szCs w:val="24"/>
      <w:lang w:val="fr-FR"/>
    </w:rPr>
  </w:style>
  <w:style w:type="character" w:styleId="Accentuat">
    <w:name w:val="Emphasis"/>
    <w:qFormat/>
    <w:rsid w:val="00D856BE"/>
    <w:rPr>
      <w:i/>
      <w:iCs/>
    </w:rPr>
  </w:style>
  <w:style w:type="character" w:styleId="Robust">
    <w:name w:val="Strong"/>
    <w:uiPriority w:val="22"/>
    <w:qFormat/>
    <w:rsid w:val="00302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tis.ro/Catalog-IST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4405</Words>
  <Characters>25549</Characters>
  <Application>Microsoft Office Word</Application>
  <DocSecurity>0</DocSecurity>
  <Lines>212</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dc:creator>
  <cp:lastModifiedBy>Laura</cp:lastModifiedBy>
  <cp:revision>10</cp:revision>
  <dcterms:created xsi:type="dcterms:W3CDTF">2018-04-20T08:34:00Z</dcterms:created>
  <dcterms:modified xsi:type="dcterms:W3CDTF">2018-12-10T10:44:00Z</dcterms:modified>
</cp:coreProperties>
</file>