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FIȘ</w:t>
      </w:r>
      <w:r w:rsidR="006C0C6B" w:rsidRPr="00B57C7B">
        <w:rPr>
          <w:rFonts w:ascii="Arial" w:eastAsia="Times New Roman" w:hAnsi="Arial" w:cs="Arial"/>
          <w:b/>
          <w:sz w:val="24"/>
          <w:szCs w:val="24"/>
          <w:lang w:val="ro-RO" w:eastAsia="fr-FR"/>
        </w:rPr>
        <w:t>A</w:t>
      </w:r>
      <w:r w:rsidR="00485C97" w:rsidRPr="00B57C7B">
        <w:rPr>
          <w:rFonts w:ascii="Arial" w:eastAsia="Times New Roman" w:hAnsi="Arial" w:cs="Arial"/>
          <w:b/>
          <w:sz w:val="24"/>
          <w:szCs w:val="24"/>
          <w:lang w:val="ro-RO" w:eastAsia="fr-FR"/>
        </w:rPr>
        <w:t xml:space="preserve"> DE VERIFICARE A CRITERIILOR DE SELECȚIE</w:t>
      </w:r>
      <w:r w:rsidRPr="00B57C7B">
        <w:rPr>
          <w:rFonts w:ascii="Arial" w:eastAsia="Times New Roman" w:hAnsi="Arial" w:cs="Arial"/>
          <w:b/>
          <w:sz w:val="24"/>
          <w:szCs w:val="24"/>
          <w:lang w:val="ro-RO" w:eastAsia="fr-FR"/>
        </w:rPr>
        <w:t xml:space="preserve">  </w:t>
      </w:r>
    </w:p>
    <w:p w:rsidR="0045160F" w:rsidRPr="00B57C7B" w:rsidRDefault="0045160F" w:rsidP="00A617C1">
      <w:pPr>
        <w:overflowPunct w:val="0"/>
        <w:autoSpaceDE w:val="0"/>
        <w:autoSpaceDN w:val="0"/>
        <w:adjustRightInd w:val="0"/>
        <w:spacing w:after="0"/>
        <w:jc w:val="center"/>
        <w:textAlignment w:val="baseline"/>
        <w:rPr>
          <w:rFonts w:ascii="Arial" w:eastAsia="Times New Roman" w:hAnsi="Arial" w:cs="Arial"/>
          <w:b/>
          <w:sz w:val="24"/>
          <w:szCs w:val="24"/>
          <w:lang w:val="ro-RO" w:eastAsia="fr-FR"/>
        </w:rPr>
      </w:pPr>
      <w:r w:rsidRPr="00B57C7B">
        <w:rPr>
          <w:rFonts w:ascii="Arial" w:eastAsia="Times New Roman" w:hAnsi="Arial" w:cs="Arial"/>
          <w:b/>
          <w:sz w:val="24"/>
          <w:szCs w:val="24"/>
          <w:lang w:val="ro-RO" w:eastAsia="fr-FR"/>
        </w:rPr>
        <w:t>Măsur</w:t>
      </w:r>
      <w:r w:rsidR="00B65728" w:rsidRPr="00B57C7B">
        <w:rPr>
          <w:rFonts w:ascii="Arial" w:eastAsia="Times New Roman" w:hAnsi="Arial" w:cs="Arial"/>
          <w:b/>
          <w:sz w:val="24"/>
          <w:szCs w:val="24"/>
          <w:lang w:val="ro-RO" w:eastAsia="fr-FR"/>
        </w:rPr>
        <w:t xml:space="preserve">a </w:t>
      </w:r>
      <w:r w:rsidR="00D856BE">
        <w:rPr>
          <w:rFonts w:ascii="Arial" w:eastAsia="Times New Roman" w:hAnsi="Arial" w:cs="Arial"/>
          <w:b/>
          <w:sz w:val="24"/>
          <w:szCs w:val="24"/>
          <w:lang w:val="ro-RO" w:eastAsia="fr-FR"/>
        </w:rPr>
        <w:t>5</w:t>
      </w:r>
      <w:r w:rsidR="00B57C7B" w:rsidRPr="00B57C7B">
        <w:rPr>
          <w:rFonts w:ascii="Arial" w:eastAsia="Times New Roman" w:hAnsi="Arial" w:cs="Arial"/>
          <w:b/>
          <w:sz w:val="24"/>
          <w:szCs w:val="24"/>
          <w:lang w:val="ro-RO" w:eastAsia="fr-FR"/>
        </w:rPr>
        <w:t xml:space="preserve">/ </w:t>
      </w:r>
      <w:r w:rsidR="00D856BE">
        <w:rPr>
          <w:rFonts w:ascii="Arial" w:eastAsia="Times New Roman" w:hAnsi="Arial" w:cs="Arial"/>
          <w:b/>
          <w:sz w:val="24"/>
          <w:szCs w:val="24"/>
          <w:lang w:val="ro-RO" w:eastAsia="fr-FR"/>
        </w:rPr>
        <w:t>2B</w:t>
      </w:r>
      <w:r w:rsidR="00B65728" w:rsidRPr="00B57C7B">
        <w:rPr>
          <w:rFonts w:ascii="Arial" w:eastAsia="Times New Roman" w:hAnsi="Arial" w:cs="Arial"/>
          <w:b/>
          <w:sz w:val="24"/>
          <w:szCs w:val="24"/>
          <w:lang w:val="ro-RO" w:eastAsia="fr-FR"/>
        </w:rPr>
        <w:t xml:space="preserve"> </w:t>
      </w:r>
      <w:r w:rsidR="00B57C7B" w:rsidRPr="00B57C7B">
        <w:rPr>
          <w:rFonts w:ascii="Arial" w:eastAsia="Times New Roman" w:hAnsi="Arial" w:cs="Arial"/>
          <w:b/>
          <w:sz w:val="24"/>
          <w:szCs w:val="24"/>
          <w:lang w:val="ro-RO" w:eastAsia="fr-FR"/>
        </w:rPr>
        <w:t xml:space="preserve">“SPRIJINIREA </w:t>
      </w:r>
      <w:r w:rsidR="00D856BE">
        <w:rPr>
          <w:rFonts w:ascii="Arial" w:eastAsia="Times New Roman" w:hAnsi="Arial" w:cs="Arial"/>
          <w:b/>
          <w:sz w:val="24"/>
          <w:szCs w:val="24"/>
          <w:lang w:val="ro-RO" w:eastAsia="fr-FR"/>
        </w:rPr>
        <w:t>AGRICULTORILOR TINERI</w:t>
      </w:r>
      <w:r w:rsidR="00B57C7B" w:rsidRPr="00B57C7B">
        <w:rPr>
          <w:rFonts w:ascii="Arial" w:eastAsia="Times New Roman" w:hAnsi="Arial" w:cs="Arial"/>
          <w:b/>
          <w:sz w:val="24"/>
          <w:szCs w:val="24"/>
          <w:lang w:val="ro-RO" w:eastAsia="fr-FR"/>
        </w:rPr>
        <w:t>”</w:t>
      </w:r>
    </w:p>
    <w:p w:rsidR="0045160F" w:rsidRPr="00B57C7B" w:rsidRDefault="0045160F" w:rsidP="00A617C1">
      <w:pPr>
        <w:pStyle w:val="Corptext3"/>
        <w:spacing w:line="276" w:lineRule="auto"/>
        <w:rPr>
          <w:rFonts w:ascii="Arial" w:hAnsi="Arial" w:cs="Arial"/>
          <w:sz w:val="24"/>
          <w:szCs w:val="24"/>
          <w:lang w:val="ro-RO"/>
        </w:rPr>
      </w:pPr>
    </w:p>
    <w:p w:rsidR="0045160F" w:rsidRPr="00436776" w:rsidRDefault="0045160F" w:rsidP="00A617C1">
      <w:pPr>
        <w:pStyle w:val="Corptext3"/>
        <w:spacing w:line="276" w:lineRule="auto"/>
        <w:jc w:val="left"/>
        <w:rPr>
          <w:rFonts w:ascii="Arial" w:hAnsi="Arial" w:cs="Arial"/>
          <w:sz w:val="24"/>
          <w:szCs w:val="24"/>
          <w:lang w:val="ro-RO"/>
        </w:rPr>
      </w:pPr>
      <w:r w:rsidRPr="00436776">
        <w:rPr>
          <w:rFonts w:ascii="Arial" w:hAnsi="Arial" w:cs="Arial"/>
          <w:sz w:val="24"/>
          <w:szCs w:val="24"/>
          <w:lang w:val="ro-RO"/>
        </w:rPr>
        <w:t>Informaţii generale obli</w:t>
      </w:r>
      <w:r w:rsidR="00EB7CA8">
        <w:rPr>
          <w:rFonts w:ascii="Arial" w:hAnsi="Arial" w:cs="Arial"/>
          <w:sz w:val="24"/>
          <w:szCs w:val="24"/>
          <w:lang w:val="ro-RO"/>
        </w:rPr>
        <w:t>gatorii cu privire la solicitant</w:t>
      </w:r>
      <w:bookmarkStart w:id="0" w:name="_GoBack"/>
      <w:bookmarkEnd w:id="0"/>
    </w:p>
    <w:p w:rsidR="00436776" w:rsidRDefault="00436776"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Denumirea solicitantului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 xml:space="preserve">Statutul juridic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A617C1" w:rsidRDefault="0045160F" w:rsidP="00A617C1">
      <w:pPr>
        <w:pStyle w:val="Corptext3"/>
        <w:spacing w:line="276" w:lineRule="auto"/>
        <w:jc w:val="left"/>
        <w:rPr>
          <w:rFonts w:ascii="Arial" w:hAnsi="Arial" w:cs="Arial"/>
          <w:sz w:val="24"/>
          <w:szCs w:val="24"/>
          <w:lang w:val="ro-RO"/>
        </w:rPr>
      </w:pPr>
      <w:r w:rsidRPr="00A617C1">
        <w:rPr>
          <w:rFonts w:ascii="Arial" w:hAnsi="Arial" w:cs="Arial"/>
          <w:sz w:val="24"/>
          <w:szCs w:val="24"/>
          <w:lang w:val="ro-RO"/>
        </w:rPr>
        <w:t>Date personale (reprezentant legal)</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Nume: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Prenume:</w:t>
      </w:r>
      <w:r w:rsidR="00481D1E" w:rsidRP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overflowPunct w:val="0"/>
        <w:autoSpaceDE w:val="0"/>
        <w:autoSpaceDN w:val="0"/>
        <w:adjustRightInd w:val="0"/>
        <w:spacing w:after="0"/>
        <w:textAlignment w:val="baseline"/>
        <w:rPr>
          <w:rFonts w:ascii="Arial" w:hAnsi="Arial" w:cs="Arial"/>
          <w:bCs/>
          <w:sz w:val="24"/>
          <w:szCs w:val="24"/>
          <w:lang w:val="ro-RO" w:eastAsia="fr-FR"/>
        </w:rPr>
      </w:pPr>
      <w:r w:rsidRPr="00B57C7B">
        <w:rPr>
          <w:rFonts w:ascii="Arial" w:hAnsi="Arial" w:cs="Arial"/>
          <w:bCs/>
          <w:sz w:val="24"/>
          <w:szCs w:val="24"/>
          <w:lang w:val="ro-RO" w:eastAsia="fr-FR"/>
        </w:rPr>
        <w:t xml:space="preserve">CNP: </w:t>
      </w:r>
      <w:r w:rsidR="00216E8F">
        <w:rPr>
          <w:rFonts w:ascii="Arial" w:hAnsi="Arial" w:cs="Arial"/>
          <w:bCs/>
          <w:sz w:val="24"/>
          <w:szCs w:val="24"/>
          <w:lang w:val="ro-RO" w:eastAsia="fr-FR"/>
        </w:rPr>
        <w:t>……………………………………</w:t>
      </w:r>
      <w:r w:rsidR="00D85168">
        <w:rPr>
          <w:rFonts w:ascii="Arial" w:hAnsi="Arial" w:cs="Arial"/>
          <w:bCs/>
          <w:sz w:val="24"/>
          <w:szCs w:val="24"/>
          <w:lang w:val="ro-RO" w:eastAsia="fr-FR"/>
        </w:rPr>
        <w:t>…………………………………………………………..</w:t>
      </w:r>
    </w:p>
    <w:p w:rsidR="00A617C1" w:rsidRPr="00B57C7B" w:rsidRDefault="00A617C1" w:rsidP="00A617C1">
      <w:pPr>
        <w:overflowPunct w:val="0"/>
        <w:autoSpaceDE w:val="0"/>
        <w:autoSpaceDN w:val="0"/>
        <w:adjustRightInd w:val="0"/>
        <w:spacing w:after="0"/>
        <w:textAlignment w:val="baseline"/>
        <w:rPr>
          <w:rFonts w:ascii="Arial" w:hAnsi="Arial" w:cs="Arial"/>
          <w:bCs/>
          <w:sz w:val="24"/>
          <w:szCs w:val="24"/>
          <w:lang w:val="ro-RO" w:eastAsia="fr-FR"/>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Funcţia reprezentantului legal :</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Titlul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r w:rsidR="00481D1E">
        <w:rPr>
          <w:rFonts w:ascii="Arial" w:hAnsi="Arial" w:cs="Arial"/>
          <w:b w:val="0"/>
          <w:sz w:val="24"/>
          <w:szCs w:val="24"/>
          <w:lang w:val="ro-RO"/>
        </w:rPr>
        <w:t xml:space="preserve"> </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Obiectivul și tipul proiectului:</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it-IT"/>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Amplasare(localitate)</w:t>
      </w:r>
      <w:r w:rsidR="00481D1E">
        <w:rPr>
          <w:rFonts w:ascii="Arial" w:hAnsi="Arial" w:cs="Arial"/>
          <w:b w:val="0"/>
          <w:sz w:val="24"/>
          <w:szCs w:val="24"/>
          <w:lang w:val="ro-RO"/>
        </w:rPr>
        <w:t xml:space="preserve">: </w:t>
      </w:r>
      <w:r w:rsidR="00216E8F">
        <w:rPr>
          <w:rFonts w:ascii="Arial" w:hAnsi="Arial" w:cs="Arial"/>
          <w:b w:val="0"/>
          <w:sz w:val="24"/>
          <w:szCs w:val="24"/>
          <w:lang w:val="ro-RO"/>
        </w:rPr>
        <w:t>………………………………………………………</w:t>
      </w:r>
      <w:r w:rsidR="00D85168">
        <w:rPr>
          <w:rFonts w:ascii="Arial" w:hAnsi="Arial" w:cs="Arial"/>
          <w:b w:val="0"/>
          <w:sz w:val="24"/>
          <w:szCs w:val="24"/>
          <w:lang w:val="ro-RO"/>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Default="0045160F" w:rsidP="00A617C1">
      <w:pPr>
        <w:pStyle w:val="Corptext3"/>
        <w:tabs>
          <w:tab w:val="left" w:pos="6981"/>
        </w:tabs>
        <w:spacing w:line="276" w:lineRule="auto"/>
        <w:jc w:val="left"/>
        <w:rPr>
          <w:rFonts w:ascii="Arial" w:hAnsi="Arial" w:cs="Arial"/>
          <w:b w:val="0"/>
          <w:sz w:val="24"/>
          <w:szCs w:val="24"/>
          <w:lang w:val="ro-RO"/>
        </w:rPr>
      </w:pPr>
      <w:r w:rsidRPr="00B57C7B">
        <w:rPr>
          <w:rFonts w:ascii="Arial" w:hAnsi="Arial" w:cs="Arial"/>
          <w:b w:val="0"/>
          <w:sz w:val="24"/>
          <w:szCs w:val="24"/>
          <w:lang w:val="ro-RO"/>
        </w:rPr>
        <w:t>Numărul apelului de selecție și data lansării :</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tabs>
          <w:tab w:val="left" w:pos="6981"/>
        </w:tabs>
        <w:spacing w:line="276" w:lineRule="auto"/>
        <w:jc w:val="left"/>
        <w:rPr>
          <w:rFonts w:ascii="Arial" w:hAnsi="Arial" w:cs="Arial"/>
          <w:b w:val="0"/>
          <w:sz w:val="24"/>
          <w:szCs w:val="24"/>
          <w:lang w:val="ro-RO"/>
        </w:rPr>
      </w:pPr>
    </w:p>
    <w:p w:rsidR="0045160F" w:rsidRDefault="0045160F" w:rsidP="00A617C1">
      <w:pPr>
        <w:pStyle w:val="Corptext3"/>
        <w:spacing w:line="276" w:lineRule="auto"/>
        <w:jc w:val="left"/>
        <w:rPr>
          <w:rFonts w:ascii="Arial" w:hAnsi="Arial" w:cs="Arial"/>
          <w:b w:val="0"/>
          <w:sz w:val="24"/>
          <w:szCs w:val="24"/>
          <w:lang w:val="ro-RO"/>
        </w:rPr>
      </w:pPr>
      <w:r w:rsidRPr="00B57C7B">
        <w:rPr>
          <w:rFonts w:ascii="Arial" w:hAnsi="Arial" w:cs="Arial"/>
          <w:b w:val="0"/>
          <w:sz w:val="24"/>
          <w:szCs w:val="24"/>
          <w:lang w:val="ro-RO"/>
        </w:rPr>
        <w:t>Data înregistrării proiectului la GAL:</w:t>
      </w:r>
      <w:r w:rsidR="00481D1E" w:rsidRPr="00481D1E">
        <w:rPr>
          <w:rFonts w:ascii="Arial" w:hAnsi="Arial" w:cs="Arial"/>
          <w:b w:val="0"/>
          <w:sz w:val="22"/>
          <w:szCs w:val="22"/>
        </w:rPr>
        <w:t xml:space="preserve"> </w:t>
      </w:r>
      <w:r w:rsidR="00216E8F">
        <w:rPr>
          <w:rFonts w:ascii="Arial" w:hAnsi="Arial" w:cs="Arial"/>
          <w:b w:val="0"/>
          <w:sz w:val="22"/>
          <w:szCs w:val="22"/>
        </w:rPr>
        <w:t>……………………………</w:t>
      </w:r>
      <w:r w:rsidR="00D85168">
        <w:rPr>
          <w:rFonts w:ascii="Arial" w:hAnsi="Arial" w:cs="Arial"/>
          <w:b w:val="0"/>
          <w:sz w:val="22"/>
          <w:szCs w:val="22"/>
        </w:rPr>
        <w:t>……………………………………</w:t>
      </w:r>
    </w:p>
    <w:p w:rsidR="00A617C1" w:rsidRPr="00B57C7B" w:rsidRDefault="00A617C1" w:rsidP="00A617C1">
      <w:pPr>
        <w:pStyle w:val="Corptext3"/>
        <w:spacing w:line="276" w:lineRule="auto"/>
        <w:jc w:val="left"/>
        <w:rPr>
          <w:rFonts w:ascii="Arial" w:hAnsi="Arial" w:cs="Arial"/>
          <w:b w:val="0"/>
          <w:sz w:val="24"/>
          <w:szCs w:val="24"/>
          <w:lang w:val="ro-RO"/>
        </w:rPr>
      </w:pPr>
    </w:p>
    <w:p w:rsidR="0045160F" w:rsidRPr="00B57C7B" w:rsidRDefault="0045160F" w:rsidP="00A617C1">
      <w:pPr>
        <w:overflowPunct w:val="0"/>
        <w:autoSpaceDE w:val="0"/>
        <w:autoSpaceDN w:val="0"/>
        <w:adjustRightInd w:val="0"/>
        <w:spacing w:after="0"/>
        <w:textAlignment w:val="baseline"/>
        <w:rPr>
          <w:rFonts w:ascii="Arial" w:eastAsia="Times New Roman" w:hAnsi="Arial" w:cs="Arial"/>
          <w:bCs/>
          <w:sz w:val="24"/>
          <w:szCs w:val="24"/>
          <w:lang w:val="ro-RO" w:eastAsia="fr-FR"/>
        </w:rPr>
      </w:pPr>
      <w:r w:rsidRPr="00B57C7B">
        <w:rPr>
          <w:rFonts w:ascii="Arial" w:eastAsia="Times New Roman" w:hAnsi="Arial" w:cs="Arial"/>
          <w:bCs/>
          <w:sz w:val="24"/>
          <w:szCs w:val="24"/>
          <w:lang w:val="ro-RO" w:eastAsia="fr-FR"/>
        </w:rPr>
        <w:t>Numărul de înregistrare al Cererii de Finanţare (CF):</w:t>
      </w:r>
      <w:r w:rsidR="00563851" w:rsidRPr="00563851">
        <w:rPr>
          <w:rFonts w:ascii="Arial" w:hAnsi="Arial" w:cs="Arial"/>
          <w:lang w:eastAsia="fr-FR"/>
        </w:rPr>
        <w:t xml:space="preserve"> </w:t>
      </w:r>
      <w:r w:rsidR="00216E8F">
        <w:rPr>
          <w:rFonts w:ascii="Arial" w:hAnsi="Arial" w:cs="Arial"/>
          <w:lang w:eastAsia="fr-FR"/>
        </w:rPr>
        <w:t>………………………</w:t>
      </w:r>
      <w:r w:rsidR="00D85168">
        <w:rPr>
          <w:rFonts w:ascii="Arial" w:hAnsi="Arial" w:cs="Arial"/>
          <w:lang w:eastAsia="fr-FR"/>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18"/>
        <w:gridCol w:w="1312"/>
        <w:gridCol w:w="1382"/>
        <w:gridCol w:w="1098"/>
        <w:gridCol w:w="997"/>
        <w:gridCol w:w="1098"/>
        <w:gridCol w:w="1098"/>
        <w:gridCol w:w="1170"/>
        <w:gridCol w:w="1023"/>
      </w:tblGrid>
      <w:tr w:rsidR="00B57C7B" w:rsidRPr="00B57C7B" w:rsidTr="00A14506">
        <w:trPr>
          <w:trHeight w:val="333"/>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3</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4</w:t>
            </w:r>
          </w:p>
        </w:tc>
        <w:tc>
          <w:tcPr>
            <w:tcW w:w="484" w:type="pct"/>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5</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6</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7</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8</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9</w:t>
            </w:r>
          </w:p>
        </w:tc>
      </w:tr>
      <w:tr w:rsidR="00B57C7B" w:rsidRPr="00B57C7B" w:rsidTr="00A14506">
        <w:trPr>
          <w:trHeight w:val="321"/>
        </w:trPr>
        <w:tc>
          <w:tcPr>
            <w:tcW w:w="54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F/N</w:t>
            </w:r>
          </w:p>
        </w:tc>
        <w:tc>
          <w:tcPr>
            <w:tcW w:w="63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19</w:t>
            </w:r>
          </w:p>
        </w:tc>
        <w:tc>
          <w:tcPr>
            <w:tcW w:w="671"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2</w:t>
            </w:r>
            <w:r w:rsidR="00BB70E5">
              <w:rPr>
                <w:rFonts w:ascii="Arial" w:hAnsi="Arial" w:cs="Arial"/>
                <w:sz w:val="16"/>
                <w:szCs w:val="24"/>
              </w:rPr>
              <w:t>0</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w:t>
            </w:r>
            <w:r w:rsidR="00BB70E5">
              <w:rPr>
                <w:rFonts w:ascii="Arial" w:hAnsi="Arial" w:cs="Arial"/>
                <w:sz w:val="16"/>
                <w:szCs w:val="24"/>
              </w:rPr>
              <w:t xml:space="preserve"> _</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 xml:space="preserve">_ </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r w:rsidR="00BB70E5">
              <w:rPr>
                <w:rFonts w:ascii="Arial" w:hAnsi="Arial" w:cs="Arial"/>
                <w:sz w:val="16"/>
                <w:szCs w:val="24"/>
              </w:rPr>
              <w:t xml:space="preserve"> _</w:t>
            </w:r>
          </w:p>
        </w:tc>
        <w:tc>
          <w:tcPr>
            <w:tcW w:w="533"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w:t>
            </w:r>
          </w:p>
        </w:tc>
        <w:tc>
          <w:tcPr>
            <w:tcW w:w="568"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w:t>
            </w:r>
          </w:p>
        </w:tc>
        <w:tc>
          <w:tcPr>
            <w:tcW w:w="497" w:type="pct"/>
            <w:tcMar>
              <w:top w:w="0" w:type="dxa"/>
              <w:left w:w="108" w:type="dxa"/>
              <w:bottom w:w="0" w:type="dxa"/>
              <w:right w:w="108" w:type="dxa"/>
            </w:tcMar>
            <w:hideMark/>
          </w:tcPr>
          <w:p w:rsidR="00B57C7B" w:rsidRPr="00B57C7B" w:rsidRDefault="00B57C7B" w:rsidP="00A617C1">
            <w:pPr>
              <w:spacing w:after="0"/>
              <w:rPr>
                <w:rFonts w:ascii="Arial" w:hAnsi="Arial" w:cs="Arial"/>
                <w:sz w:val="16"/>
                <w:szCs w:val="24"/>
              </w:rPr>
            </w:pPr>
            <w:r w:rsidRPr="00B57C7B">
              <w:rPr>
                <w:rFonts w:ascii="Arial" w:hAnsi="Arial" w:cs="Arial"/>
                <w:sz w:val="16"/>
                <w:szCs w:val="24"/>
              </w:rPr>
              <w:t>_ _ _ _</w:t>
            </w:r>
            <w:r w:rsidR="00DA212A">
              <w:rPr>
                <w:rFonts w:ascii="Arial" w:hAnsi="Arial" w:cs="Arial"/>
                <w:sz w:val="16"/>
                <w:szCs w:val="24"/>
              </w:rPr>
              <w:t xml:space="preserve"> _</w:t>
            </w:r>
          </w:p>
        </w:tc>
      </w:tr>
      <w:tr w:rsidR="00B57C7B" w:rsidRPr="00B57C7B" w:rsidTr="00A14506">
        <w:trPr>
          <w:trHeight w:val="1301"/>
        </w:trPr>
        <w:tc>
          <w:tcPr>
            <w:tcW w:w="54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Tip cerere de finantare</w:t>
            </w:r>
          </w:p>
          <w:p w:rsidR="00B57C7B" w:rsidRPr="00B57C7B" w:rsidRDefault="00B57C7B" w:rsidP="00A617C1">
            <w:pPr>
              <w:spacing w:after="0"/>
              <w:rPr>
                <w:rFonts w:ascii="Arial" w:hAnsi="Arial" w:cs="Arial"/>
                <w:sz w:val="16"/>
                <w:szCs w:val="24"/>
              </w:rPr>
            </w:pPr>
          </w:p>
        </w:tc>
        <w:tc>
          <w:tcPr>
            <w:tcW w:w="63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masurii  </w:t>
            </w:r>
          </w:p>
          <w:p w:rsidR="00B57C7B" w:rsidRPr="00B57C7B" w:rsidRDefault="00B57C7B" w:rsidP="00A617C1">
            <w:pPr>
              <w:spacing w:after="0"/>
              <w:rPr>
                <w:rFonts w:ascii="Arial" w:hAnsi="Arial" w:cs="Arial"/>
                <w:sz w:val="16"/>
                <w:szCs w:val="24"/>
              </w:rPr>
            </w:pPr>
          </w:p>
        </w:tc>
        <w:tc>
          <w:tcPr>
            <w:tcW w:w="671"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 xml:space="preserve">Codificarea submasurii  </w:t>
            </w:r>
          </w:p>
          <w:p w:rsidR="00B57C7B" w:rsidRPr="00B57C7B" w:rsidRDefault="00B57C7B" w:rsidP="00A617C1">
            <w:pPr>
              <w:spacing w:after="0"/>
              <w:rPr>
                <w:rFonts w:ascii="Arial" w:hAnsi="Arial" w:cs="Arial"/>
                <w:sz w:val="16"/>
                <w:szCs w:val="24"/>
              </w:rPr>
            </w:pPr>
          </w:p>
        </w:tc>
        <w:tc>
          <w:tcPr>
            <w:tcW w:w="533" w:type="pct"/>
            <w:tcMar>
              <w:top w:w="0" w:type="dxa"/>
              <w:left w:w="108" w:type="dxa"/>
              <w:bottom w:w="0" w:type="dxa"/>
              <w:right w:w="108" w:type="dxa"/>
            </w:tcMar>
          </w:tcPr>
          <w:p w:rsidR="00B57C7B" w:rsidRPr="00B57C7B" w:rsidRDefault="00BB70E5" w:rsidP="00BB70E5">
            <w:pPr>
              <w:spacing w:after="0"/>
              <w:rPr>
                <w:rFonts w:ascii="Arial" w:hAnsi="Arial" w:cs="Arial"/>
                <w:sz w:val="16"/>
                <w:szCs w:val="24"/>
              </w:rPr>
            </w:pPr>
            <w:r>
              <w:rPr>
                <w:rFonts w:ascii="Arial" w:hAnsi="Arial" w:cs="Arial"/>
                <w:sz w:val="16"/>
                <w:szCs w:val="24"/>
              </w:rPr>
              <w:t>Codificarea in functie de articolul din Reg 1305/2013</w:t>
            </w:r>
          </w:p>
        </w:tc>
        <w:tc>
          <w:tcPr>
            <w:tcW w:w="484" w:type="pct"/>
            <w:hideMark/>
          </w:tcPr>
          <w:p w:rsidR="00B57C7B" w:rsidRPr="00B57C7B" w:rsidRDefault="00BB70E5" w:rsidP="00A617C1">
            <w:pPr>
              <w:spacing w:after="0"/>
              <w:rPr>
                <w:rFonts w:ascii="Arial" w:hAnsi="Arial" w:cs="Arial"/>
                <w:sz w:val="16"/>
                <w:szCs w:val="24"/>
              </w:rPr>
            </w:pPr>
            <w:r>
              <w:rPr>
                <w:rFonts w:ascii="Arial" w:hAnsi="Arial" w:cs="Arial"/>
                <w:sz w:val="16"/>
                <w:szCs w:val="24"/>
              </w:rPr>
              <w:t>Tip beneficiar</w:t>
            </w:r>
          </w:p>
        </w:tc>
        <w:tc>
          <w:tcPr>
            <w:tcW w:w="533" w:type="pct"/>
            <w:tcMar>
              <w:top w:w="0" w:type="dxa"/>
              <w:left w:w="108" w:type="dxa"/>
              <w:bottom w:w="0" w:type="dxa"/>
              <w:right w:w="108" w:type="dxa"/>
            </w:tcMar>
            <w:hideMark/>
          </w:tcPr>
          <w:p w:rsidR="00B57C7B" w:rsidRPr="00B57C7B" w:rsidRDefault="00BB70E5" w:rsidP="00A617C1">
            <w:pPr>
              <w:spacing w:after="0"/>
              <w:rPr>
                <w:rFonts w:ascii="Arial" w:hAnsi="Arial" w:cs="Arial"/>
                <w:sz w:val="16"/>
                <w:szCs w:val="24"/>
              </w:rPr>
            </w:pPr>
            <w:r>
              <w:rPr>
                <w:rFonts w:ascii="Arial" w:hAnsi="Arial" w:cs="Arial"/>
                <w:sz w:val="16"/>
                <w:szCs w:val="24"/>
              </w:rPr>
              <w:t>Cod decizie autorizare GAL</w:t>
            </w:r>
          </w:p>
        </w:tc>
        <w:tc>
          <w:tcPr>
            <w:tcW w:w="533"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Regiunii</w:t>
            </w:r>
          </w:p>
          <w:p w:rsidR="00B57C7B" w:rsidRPr="00B57C7B" w:rsidRDefault="00B57C7B" w:rsidP="00A617C1">
            <w:pPr>
              <w:spacing w:after="0"/>
              <w:rPr>
                <w:rFonts w:ascii="Arial" w:hAnsi="Arial" w:cs="Arial"/>
                <w:sz w:val="16"/>
                <w:szCs w:val="24"/>
              </w:rPr>
            </w:pPr>
          </w:p>
        </w:tc>
        <w:tc>
          <w:tcPr>
            <w:tcW w:w="568"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Codul Judetului</w:t>
            </w:r>
          </w:p>
          <w:p w:rsidR="00B57C7B" w:rsidRPr="00B57C7B" w:rsidRDefault="00B57C7B" w:rsidP="00A617C1">
            <w:pPr>
              <w:spacing w:after="0"/>
              <w:rPr>
                <w:rFonts w:ascii="Arial" w:hAnsi="Arial" w:cs="Arial"/>
                <w:sz w:val="16"/>
                <w:szCs w:val="24"/>
              </w:rPr>
            </w:pPr>
          </w:p>
        </w:tc>
        <w:tc>
          <w:tcPr>
            <w:tcW w:w="497" w:type="pct"/>
            <w:tcMar>
              <w:top w:w="0" w:type="dxa"/>
              <w:left w:w="108" w:type="dxa"/>
              <w:bottom w:w="0" w:type="dxa"/>
              <w:right w:w="108" w:type="dxa"/>
            </w:tcMar>
          </w:tcPr>
          <w:p w:rsidR="00B57C7B" w:rsidRPr="00B57C7B" w:rsidRDefault="00B57C7B" w:rsidP="00A617C1">
            <w:pPr>
              <w:spacing w:after="0"/>
              <w:rPr>
                <w:rFonts w:ascii="Arial" w:hAnsi="Arial" w:cs="Arial"/>
                <w:sz w:val="16"/>
                <w:szCs w:val="24"/>
              </w:rPr>
            </w:pPr>
            <w:r w:rsidRPr="00B57C7B">
              <w:rPr>
                <w:rFonts w:ascii="Arial" w:hAnsi="Arial" w:cs="Arial"/>
                <w:sz w:val="16"/>
                <w:szCs w:val="24"/>
              </w:rPr>
              <w:t>Numarul de ordine de inregistrare in registru</w:t>
            </w:r>
          </w:p>
          <w:p w:rsidR="00B57C7B" w:rsidRPr="00B57C7B" w:rsidRDefault="00B57C7B" w:rsidP="00A617C1">
            <w:pPr>
              <w:spacing w:after="0"/>
              <w:rPr>
                <w:rFonts w:ascii="Arial" w:hAnsi="Arial" w:cs="Arial"/>
                <w:sz w:val="16"/>
                <w:szCs w:val="24"/>
              </w:rPr>
            </w:pPr>
          </w:p>
        </w:tc>
      </w:tr>
    </w:tbl>
    <w:p w:rsidR="00B57C7B" w:rsidRPr="00B57C7B" w:rsidRDefault="00B57C7B" w:rsidP="00A617C1">
      <w:pPr>
        <w:spacing w:after="0"/>
        <w:rPr>
          <w:rFonts w:ascii="Arial" w:eastAsia="Times New Roman" w:hAnsi="Arial" w:cs="Arial"/>
          <w:bCs/>
          <w:sz w:val="24"/>
          <w:szCs w:val="24"/>
          <w:lang w:val="ro-RO" w:eastAsia="fr-FR"/>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F14D43" w:rsidRDefault="00F14D43" w:rsidP="00A617C1">
      <w:pPr>
        <w:spacing w:after="0"/>
        <w:rPr>
          <w:rFonts w:ascii="Arial" w:hAnsi="Arial" w:cs="Arial"/>
          <w:sz w:val="24"/>
          <w:szCs w:val="24"/>
        </w:rPr>
      </w:pPr>
    </w:p>
    <w:p w:rsidR="0045160F" w:rsidRDefault="006C0C6B" w:rsidP="00A617C1">
      <w:pPr>
        <w:spacing w:after="0"/>
        <w:rPr>
          <w:rFonts w:ascii="Arial" w:hAnsi="Arial" w:cs="Arial"/>
          <w:sz w:val="24"/>
          <w:szCs w:val="24"/>
        </w:rPr>
      </w:pPr>
      <w:r w:rsidRPr="00B57C7B">
        <w:rPr>
          <w:rFonts w:ascii="Arial" w:hAnsi="Arial" w:cs="Arial"/>
          <w:sz w:val="24"/>
          <w:szCs w:val="24"/>
        </w:rPr>
        <w:lastRenderedPageBreak/>
        <w:t xml:space="preserve">Verificarea criteriilor de </w:t>
      </w:r>
      <w:r w:rsidR="00485C97" w:rsidRPr="00B57C7B">
        <w:rPr>
          <w:rFonts w:ascii="Arial" w:hAnsi="Arial" w:cs="Arial"/>
          <w:sz w:val="24"/>
          <w:szCs w:val="24"/>
        </w:rPr>
        <w:t xml:space="preserve">selecție </w:t>
      </w:r>
    </w:p>
    <w:p w:rsidR="00D856BE" w:rsidRDefault="00D856BE" w:rsidP="00A617C1">
      <w:pPr>
        <w:spacing w:after="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709"/>
        <w:gridCol w:w="1005"/>
        <w:gridCol w:w="942"/>
      </w:tblGrid>
      <w:tr w:rsidR="00D856BE" w:rsidRPr="00D856BE" w:rsidTr="00D856BE">
        <w:trPr>
          <w:jc w:val="center"/>
        </w:trPr>
        <w:tc>
          <w:tcPr>
            <w:tcW w:w="640"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Nr. crt.</w:t>
            </w: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CRITERII DE SELECTIE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Punctaj</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SCOR GAL</w:t>
            </w:r>
          </w:p>
        </w:tc>
      </w:tr>
      <w:tr w:rsidR="00D856BE" w:rsidRPr="00D856BE" w:rsidTr="00D856BE">
        <w:trPr>
          <w:jc w:val="center"/>
        </w:trPr>
        <w:tc>
          <w:tcPr>
            <w:tcW w:w="640" w:type="dxa"/>
            <w:vMerge w:val="restart"/>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CS1</w:t>
            </w: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 xml:space="preserve">Principiul sectorului prioritar care vizeaza sectoarele: zootehnic  </w:t>
            </w:r>
            <w:r w:rsidRPr="00D856BE">
              <w:rPr>
                <w:rFonts w:ascii="Arial" w:hAnsi="Arial" w:cs="Arial"/>
                <w:sz w:val="20"/>
                <w:szCs w:val="20"/>
                <w:lang w:val="ro-RO"/>
              </w:rPr>
              <w:t>(bovine, apicultura, ovine si caprine)</w:t>
            </w:r>
            <w:r w:rsidRPr="00D856BE">
              <w:rPr>
                <w:rFonts w:ascii="Arial" w:hAnsi="Arial" w:cs="Arial"/>
                <w:b/>
                <w:sz w:val="20"/>
                <w:szCs w:val="20"/>
                <w:lang w:val="ro-RO"/>
              </w:rPr>
              <w:t xml:space="preserve"> vegetal </w:t>
            </w:r>
            <w:r w:rsidRPr="00D856BE">
              <w:rPr>
                <w:rFonts w:ascii="Arial" w:hAnsi="Arial" w:cs="Arial"/>
                <w:sz w:val="20"/>
                <w:szCs w:val="20"/>
                <w:lang w:val="ro-RO"/>
              </w:rPr>
              <w:t xml:space="preserve">(legumicultura, inclusiv producere de material saditor si producere de samanta) si </w:t>
            </w:r>
            <w:r w:rsidRPr="00D856BE">
              <w:rPr>
                <w:rFonts w:ascii="Arial" w:hAnsi="Arial" w:cs="Arial"/>
                <w:b/>
                <w:sz w:val="20"/>
                <w:szCs w:val="20"/>
                <w:lang w:val="ro-RO"/>
              </w:rPr>
              <w:t>pomicol</w:t>
            </w:r>
          </w:p>
        </w:tc>
        <w:tc>
          <w:tcPr>
            <w:tcW w:w="1005" w:type="dxa"/>
            <w:shd w:val="clear" w:color="auto" w:fill="auto"/>
            <w:vAlign w:val="center"/>
          </w:tcPr>
          <w:p w:rsidR="00D856BE" w:rsidRPr="00D856BE" w:rsidRDefault="00407E77"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Max 20p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8714" w:type="dxa"/>
            <w:gridSpan w:val="2"/>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A) Sector vegetal</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0"/>
              </w:numPr>
              <w:spacing w:line="276" w:lineRule="auto"/>
              <w:jc w:val="both"/>
              <w:rPr>
                <w:rFonts w:ascii="Arial" w:hAnsi="Arial" w:cs="Arial"/>
                <w:sz w:val="20"/>
                <w:szCs w:val="20"/>
                <w:lang w:val="ro-RO"/>
              </w:rPr>
            </w:pPr>
            <w:r w:rsidRPr="00D856BE">
              <w:rPr>
                <w:rFonts w:ascii="Arial" w:hAnsi="Arial" w:cs="Arial"/>
                <w:b/>
                <w:sz w:val="20"/>
                <w:szCs w:val="20"/>
                <w:lang w:val="ro-RO"/>
              </w:rPr>
              <w:t>Legumicultura</w:t>
            </w:r>
            <w:r w:rsidRPr="00D856BE">
              <w:rPr>
                <w:rFonts w:ascii="Arial" w:hAnsi="Arial" w:cs="Arial"/>
                <w:sz w:val="20"/>
                <w:szCs w:val="20"/>
                <w:lang w:val="ro-RO"/>
              </w:rPr>
              <w:t xml:space="preserve"> (se refera atat la legumele in camp cat si la cele in spatii protejate, inclusiv ciupercariile din spatiile climatizate), inclusiv producere de material saditor/ samanta de legume;</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20</w:t>
            </w:r>
            <w:r w:rsidR="00407E77">
              <w:rPr>
                <w:rFonts w:ascii="Arial" w:hAnsi="Arial" w:cs="Arial"/>
                <w:b/>
                <w:sz w:val="20"/>
                <w:szCs w:val="20"/>
                <w:lang w:val="ro-RO"/>
              </w:rPr>
              <w:t>p</w:t>
            </w:r>
          </w:p>
        </w:tc>
        <w:tc>
          <w:tcPr>
            <w:tcW w:w="942" w:type="dxa"/>
          </w:tcPr>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0"/>
              </w:numPr>
              <w:spacing w:line="276" w:lineRule="auto"/>
              <w:jc w:val="both"/>
              <w:rPr>
                <w:rFonts w:ascii="Arial" w:hAnsi="Arial" w:cs="Arial"/>
                <w:b/>
                <w:sz w:val="20"/>
                <w:szCs w:val="20"/>
                <w:lang w:val="ro-RO"/>
              </w:rPr>
            </w:pPr>
            <w:r w:rsidRPr="00D856BE">
              <w:rPr>
                <w:rFonts w:ascii="Arial" w:hAnsi="Arial" w:cs="Arial"/>
                <w:b/>
                <w:sz w:val="20"/>
                <w:szCs w:val="20"/>
                <w:lang w:val="ro-RO"/>
              </w:rPr>
              <w:t>Producere de samanta /material saditor, inclusiv pentru pepiniere pomicole si viticole - exceptand cele pentru legumicultura</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15</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8714" w:type="dxa"/>
            <w:gridSpan w:val="2"/>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B) Sector zootehnic</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Bovine (sunt incluse si bubalinele)</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20</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Apicultura</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15</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1"/>
              </w:numPr>
              <w:spacing w:line="276" w:lineRule="auto"/>
              <w:jc w:val="both"/>
              <w:rPr>
                <w:rFonts w:ascii="Arial" w:hAnsi="Arial" w:cs="Arial"/>
                <w:b/>
                <w:sz w:val="20"/>
                <w:szCs w:val="20"/>
                <w:lang w:val="ro-RO"/>
              </w:rPr>
            </w:pPr>
            <w:r w:rsidRPr="00D856BE">
              <w:rPr>
                <w:rFonts w:ascii="Arial" w:hAnsi="Arial" w:cs="Arial"/>
                <w:b/>
                <w:sz w:val="20"/>
                <w:szCs w:val="20"/>
                <w:lang w:val="ro-RO"/>
              </w:rPr>
              <w:t>Ovine si caprine</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 Pomicol - exceptand pepinierele pomicole si viticole</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20</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Pentru acordarea punctajului de selectie se va tine cont de ponderea culturilor sau speciilor de animale in cadrul calculului SO care trebuie sa fie dominanta in total SO exploatatie.</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Se vor acorda 20 de puncte pentru o exploatatie legumicola (inclusiv in cazul producerii de material saditor si/sau material semincer pentru culturile de legume) si 15 de puncte pentru o exploatatie care vizeaza producerea de samanta si material saditor (inclusiv pentru pepiniere pomicole si viticole) – doar exploatatiile care vizeaza celelalte tipuri de cultura, excluzandu-se la acest punct culturile de legume.</w:t>
            </w:r>
          </w:p>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In cazul exploatatiilor mixte cand proiectul a fost incadrat pe sectorul vegetal/zootehnic/pomocol (aceasta reprezentand componenta majoritara masurata in SO din total exploatatie), analiza SO a grupei de cultura/animale se va face comparativ cu totalul SO al sectorului vegetal/zootehnic/pomicol, nu cu total SO al exploatatiei.</w:t>
            </w:r>
          </w:p>
          <w:p w:rsidR="00D856BE" w:rsidRPr="00D856BE" w:rsidRDefault="00D856BE" w:rsidP="001311C5">
            <w:pPr>
              <w:pStyle w:val="Frspaiere"/>
              <w:tabs>
                <w:tab w:val="left" w:pos="1418"/>
                <w:tab w:val="left" w:pos="2127"/>
                <w:tab w:val="left" w:pos="4536"/>
              </w:tabs>
              <w:spacing w:line="276" w:lineRule="auto"/>
              <w:jc w:val="both"/>
              <w:rPr>
                <w:rFonts w:ascii="Arial" w:hAnsi="Arial" w:cs="Arial"/>
                <w:sz w:val="20"/>
                <w:szCs w:val="20"/>
                <w:lang w:val="ro-RO"/>
              </w:rPr>
            </w:pPr>
            <w:r w:rsidRPr="00D856BE">
              <w:rPr>
                <w:rFonts w:ascii="Arial" w:hAnsi="Arial" w:cs="Arial"/>
                <w:sz w:val="20"/>
                <w:szCs w:val="20"/>
                <w:lang w:val="ro-RO"/>
              </w:rPr>
              <w:t>ATENTIE! Beneficiarul va trebui sa-si mentina ca prioritara, pe toata perioada de monitorizare a proiectului, grupa mare de cultura/animale pentru care a primit punctaj.</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val="restart"/>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CS2</w:t>
            </w: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Principiul nivelului de calificare in domeniul agricol</w:t>
            </w:r>
          </w:p>
        </w:tc>
        <w:tc>
          <w:tcPr>
            <w:tcW w:w="1005" w:type="dxa"/>
            <w:shd w:val="clear" w:color="auto" w:fill="auto"/>
            <w:vAlign w:val="center"/>
          </w:tcPr>
          <w:p w:rsidR="00D856BE" w:rsidRPr="00D856BE" w:rsidRDefault="00407E77"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Max 20p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2"/>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Solicitantul a absolvit cu diploma de </w:t>
            </w:r>
            <w:r w:rsidRPr="00D856BE">
              <w:rPr>
                <w:rFonts w:ascii="Arial" w:hAnsi="Arial" w:cs="Arial"/>
                <w:b/>
                <w:sz w:val="20"/>
                <w:szCs w:val="20"/>
                <w:lang w:val="ro-RO"/>
              </w:rPr>
              <w:t>studii superioare</w:t>
            </w:r>
            <w:r w:rsidRPr="00D856BE">
              <w:rPr>
                <w:rFonts w:ascii="Arial" w:hAnsi="Arial" w:cs="Arial"/>
                <w:sz w:val="20"/>
                <w:szCs w:val="20"/>
                <w:lang w:val="ro-RO"/>
              </w:rPr>
              <w:t xml:space="preserve"> in domeniul agricol</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20</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2"/>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Solicitantul a absolvit </w:t>
            </w:r>
            <w:r w:rsidRPr="00D856BE">
              <w:rPr>
                <w:rFonts w:ascii="Arial" w:hAnsi="Arial" w:cs="Arial"/>
                <w:b/>
                <w:sz w:val="20"/>
                <w:szCs w:val="20"/>
                <w:lang w:val="ro-RO"/>
              </w:rPr>
              <w:t>studii postliceale</w:t>
            </w:r>
            <w:r w:rsidRPr="00D856BE">
              <w:rPr>
                <w:rFonts w:ascii="Arial" w:hAnsi="Arial" w:cs="Arial"/>
                <w:sz w:val="20"/>
                <w:szCs w:val="20"/>
                <w:lang w:val="ro-RO"/>
              </w:rPr>
              <w:t xml:space="preserve"> sau liceale in domeniul agricol</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2"/>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Formare profesionala care confera un nivel de calificare superior nivelului minim obligatoriu solicitat prin eligibilitate si anume, prin studii/ curs de calificare in domeniul agricol, agro-alimentar, veterinar sau economie agrara de cel putin Nivel 1 de calificare profesionala, conform legislatiei aplicabile la momentul acordarii certificatului de calificare profesionala.  </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5</w:t>
            </w:r>
            <w:r w:rsidR="00407E77">
              <w:rPr>
                <w:rFonts w:ascii="Arial" w:hAnsi="Arial" w:cs="Arial"/>
                <w:b/>
                <w:sz w:val="20"/>
                <w:szCs w:val="20"/>
                <w:lang w:val="ro-RO"/>
              </w:rPr>
              <w:t>p</w:t>
            </w:r>
          </w:p>
        </w:tc>
        <w:tc>
          <w:tcPr>
            <w:tcW w:w="942" w:type="dxa"/>
          </w:tcPr>
          <w:p w:rsidR="00B83AA4" w:rsidRDefault="00B83AA4" w:rsidP="00B83AA4">
            <w:pPr>
              <w:pStyle w:val="Frspaiere"/>
              <w:widowControl w:val="0"/>
              <w:adjustRightInd w:val="0"/>
              <w:spacing w:line="276" w:lineRule="auto"/>
              <w:jc w:val="center"/>
              <w:textAlignment w:val="baseline"/>
              <w:rPr>
                <w:rFonts w:ascii="Arial" w:hAnsi="Arial" w:cs="Arial"/>
                <w:b/>
                <w:sz w:val="20"/>
                <w:szCs w:val="20"/>
                <w:lang w:val="ro-RO"/>
              </w:rPr>
            </w:pPr>
          </w:p>
          <w:p w:rsidR="00B83AA4" w:rsidRDefault="00B83AA4" w:rsidP="00B83AA4">
            <w:pPr>
              <w:pStyle w:val="Frspaiere"/>
              <w:widowControl w:val="0"/>
              <w:adjustRightInd w:val="0"/>
              <w:spacing w:line="276" w:lineRule="auto"/>
              <w:jc w:val="center"/>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tcBorders>
              <w:bottom w:val="single" w:sz="4" w:space="0" w:color="auto"/>
            </w:tcBorders>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tcBorders>
              <w:bottom w:val="single" w:sz="4" w:space="0" w:color="auto"/>
            </w:tcBorders>
            <w:shd w:val="clear" w:color="auto" w:fill="auto"/>
            <w:vAlign w:val="center"/>
          </w:tcPr>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Absolvirea de studii superioare se dovedeste cu diploma de licenta/master/doctor, iar absolvirea studiilor postliceale sau liceale se dovedeste cu diploma de bacalaureat.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Pentru demonstrarea criteriului de selectie si acordarea punctajului minim se va </w:t>
            </w:r>
            <w:r w:rsidRPr="00D856BE">
              <w:rPr>
                <w:rFonts w:ascii="Arial" w:hAnsi="Arial" w:cs="Arial"/>
                <w:sz w:val="20"/>
                <w:szCs w:val="20"/>
                <w:lang w:val="ro-RO"/>
              </w:rPr>
              <w:lastRenderedPageBreak/>
              <w:t xml:space="preserve">prezenta, pe langa documentul care certifica absolvirea celor 8  clase, un act doveditor (diploma, certificat de calificare) eliberat de un formator de formare profesionala acreditat (recunoscut de Ministerul Educatiei si Cercetarii Stiintifice) prin care se certifica competentele profesionale de cel putin Nivel 1 de calificare profesionala (instruirea/ calificarea/ specializarea). Nivelul I de calificare profesionala are o durata de minim 360 ore, pentru certificatele eliberate pana la 1 ianuarie 2016, si 80 de ore pentru cele eliberate ulterior, conform prevederilor legale in vigoare in prezent .Pentru acordarea de punctaj la criteriul 3 de selectie, sunt acceptate si documentele de formare profesionala eliberate de ANCA de minim 360 de ore. </w:t>
            </w:r>
          </w:p>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 xml:space="preserve">ATENTIE!Informatii privind tipurile de studii  considerate ca tinand de domeniul agricol sunt prezentate la capitolul „4.4 Dictionar” din prezentul Ghid. </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val="restart"/>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CS3</w:t>
            </w: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Principiul potentialului agricol care vizeaza zonele cu potential determinate in baza studiilor de specialitate</w:t>
            </w:r>
          </w:p>
        </w:tc>
        <w:tc>
          <w:tcPr>
            <w:tcW w:w="1005" w:type="dxa"/>
            <w:shd w:val="clear" w:color="auto" w:fill="auto"/>
            <w:vAlign w:val="center"/>
          </w:tcPr>
          <w:p w:rsidR="00D856BE" w:rsidRPr="00D856BE" w:rsidRDefault="00407E77" w:rsidP="001311C5">
            <w:pPr>
              <w:pStyle w:val="Frspaiere"/>
              <w:spacing w:line="276" w:lineRule="auto"/>
              <w:jc w:val="both"/>
              <w:rPr>
                <w:rFonts w:ascii="Arial" w:hAnsi="Arial" w:cs="Arial"/>
                <w:b/>
                <w:sz w:val="20"/>
                <w:szCs w:val="20"/>
                <w:lang w:val="ro-RO"/>
              </w:rPr>
            </w:pPr>
            <w:r>
              <w:rPr>
                <w:rFonts w:ascii="Arial" w:hAnsi="Arial" w:cs="Arial"/>
                <w:b/>
                <w:sz w:val="20"/>
                <w:szCs w:val="20"/>
                <w:lang w:val="ro-RO"/>
              </w:rPr>
              <w:t>Max 20p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3"/>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Proiectul este implementat intr-o </w:t>
            </w:r>
            <w:r w:rsidRPr="00D856BE">
              <w:rPr>
                <w:rFonts w:ascii="Arial" w:hAnsi="Arial" w:cs="Arial"/>
                <w:b/>
                <w:sz w:val="20"/>
                <w:szCs w:val="20"/>
                <w:lang w:val="ro-RO"/>
              </w:rPr>
              <w:t xml:space="preserve">zona cu potential ridicat </w:t>
            </w:r>
            <w:r w:rsidRPr="00D856BE">
              <w:rPr>
                <w:rFonts w:ascii="Arial" w:hAnsi="Arial" w:cs="Arial"/>
                <w:sz w:val="20"/>
                <w:szCs w:val="20"/>
                <w:lang w:val="ro-RO"/>
              </w:rPr>
              <w:t>(conform studiului ICPA -anexat)</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20</w:t>
            </w:r>
            <w:r w:rsidR="00407E77">
              <w:rPr>
                <w:rFonts w:ascii="Arial" w:hAnsi="Arial" w:cs="Arial"/>
                <w:b/>
                <w:sz w:val="20"/>
                <w:szCs w:val="20"/>
                <w:lang w:val="ro-RO"/>
              </w:rPr>
              <w:t>p</w:t>
            </w:r>
          </w:p>
        </w:tc>
        <w:tc>
          <w:tcPr>
            <w:tcW w:w="942" w:type="dxa"/>
          </w:tcPr>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trHeight w:val="817"/>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D856BE">
            <w:pPr>
              <w:pStyle w:val="Frspaiere"/>
              <w:numPr>
                <w:ilvl w:val="0"/>
                <w:numId w:val="13"/>
              </w:numPr>
              <w:spacing w:line="276" w:lineRule="auto"/>
              <w:jc w:val="both"/>
              <w:rPr>
                <w:rFonts w:ascii="Arial" w:hAnsi="Arial" w:cs="Arial"/>
                <w:b/>
                <w:sz w:val="20"/>
                <w:szCs w:val="20"/>
                <w:lang w:val="ro-RO"/>
              </w:rPr>
            </w:pPr>
            <w:r w:rsidRPr="00D856BE">
              <w:rPr>
                <w:rFonts w:ascii="Arial" w:hAnsi="Arial" w:cs="Arial"/>
                <w:sz w:val="20"/>
                <w:szCs w:val="20"/>
                <w:lang w:val="ro-RO"/>
              </w:rPr>
              <w:t xml:space="preserve">Proiectul este implementat intr-o </w:t>
            </w:r>
            <w:r w:rsidRPr="00D856BE">
              <w:rPr>
                <w:rFonts w:ascii="Arial" w:hAnsi="Arial" w:cs="Arial"/>
                <w:b/>
                <w:sz w:val="20"/>
                <w:szCs w:val="20"/>
                <w:lang w:val="ro-RO"/>
              </w:rPr>
              <w:t xml:space="preserve">zona cu potential mediu </w:t>
            </w:r>
            <w:r w:rsidRPr="00D856BE">
              <w:rPr>
                <w:rFonts w:ascii="Arial" w:hAnsi="Arial" w:cs="Arial"/>
                <w:sz w:val="20"/>
                <w:szCs w:val="20"/>
                <w:lang w:val="ro-RO"/>
              </w:rPr>
              <w:t>(conform studiului ICPA anexat)</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B83AA4" w:rsidRDefault="00B83AA4" w:rsidP="00B83AA4">
            <w:pPr>
              <w:pStyle w:val="Frspaiere"/>
              <w:widowControl w:val="0"/>
              <w:adjustRightInd w:val="0"/>
              <w:spacing w:line="276" w:lineRule="auto"/>
              <w:jc w:val="center"/>
              <w:textAlignment w:val="baseline"/>
              <w:rPr>
                <w:rFonts w:ascii="Arial" w:hAnsi="Arial" w:cs="Arial"/>
                <w:b/>
                <w:sz w:val="20"/>
                <w:szCs w:val="20"/>
                <w:lang w:val="ro-RO"/>
              </w:rPr>
            </w:pPr>
          </w:p>
          <w:p w:rsidR="00D856BE" w:rsidRPr="00D856BE" w:rsidRDefault="00D856BE" w:rsidP="00B83AA4">
            <w:pPr>
              <w:pStyle w:val="Frspaiere"/>
              <w:widowControl w:val="0"/>
              <w:adjustRightInd w:val="0"/>
              <w:spacing w:line="276" w:lineRule="auto"/>
              <w:jc w:val="center"/>
              <w:textAlignment w:val="baseline"/>
              <w:rPr>
                <w:rFonts w:ascii="Arial" w:hAnsi="Arial" w:cs="Arial"/>
                <w:b/>
                <w:sz w:val="20"/>
                <w:szCs w:val="20"/>
                <w:lang w:val="ro-RO"/>
              </w:rPr>
            </w:pPr>
          </w:p>
        </w:tc>
      </w:tr>
      <w:tr w:rsidR="00D856BE" w:rsidRPr="00D856BE" w:rsidTr="00D856BE">
        <w:trPr>
          <w:jc w:val="center"/>
        </w:trPr>
        <w:tc>
          <w:tcPr>
            <w:tcW w:w="640" w:type="dxa"/>
            <w:vMerge/>
            <w:tcBorders>
              <w:bottom w:val="nil"/>
            </w:tcBorders>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tcBorders>
              <w:bottom w:val="nil"/>
            </w:tcBorders>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ATENTIE! Incadrarea in tipul de potential (ridicat sau mediu) conform anexei nr. 6 la prezentul Ghid  se va face tinand cont de nota de bonitare a terenurilor din UAT unde figureaza cultura predominanta existenta/ infiintata (raportat la total valoare SO). In cazul in care apar discrepante intre valoarea medie a notei de bonitare la nivel de UAT si capacitatea de productie a solului din ferma solicitantului, la solicitarea fermierului, OSPA poate evalua nota de bonitare medie pentru amplasamentul solicitantului utilizand studiile existente conform metodologiei actualizate de modificare a notei de bonitare din Anexa 6. Studiul OSPA judetean privind nota de bonitare a terenurilor agricole va fi insotit de aviz ICPA.</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Daca exploatatia este prevazuta cu sistem de irigatii sau prin proiect este prevazut un astfel de sistem, atunci se va incadra in potentialul agricol conform notei de bonitare aferenta culturilor pentru terenurile irigate, conform Anexei nr. 6.</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A se avea in vedere precizarile din legenda aferenta Anexei nr. 6 prin care se face corelarea dintre culoare si potential (ridicat = culoarea verde, mediu = culoarea galben, culoarea rosu reprezinta potential scazut si nu se acorda punctaj).</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Pentru spatiile protejate (sere, solarii, ciupercarii) se va acorda punctajul aferent zonelor cu potential agricol ridicat.</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b/>
                <w:sz w:val="20"/>
                <w:szCs w:val="20"/>
                <w:lang w:val="ro-RO"/>
              </w:rPr>
              <w:t>ATENTIE!</w:t>
            </w:r>
            <w:r w:rsidRPr="00D856BE">
              <w:rPr>
                <w:rFonts w:ascii="Arial" w:hAnsi="Arial" w:cs="Arial"/>
                <w:sz w:val="20"/>
                <w:szCs w:val="20"/>
                <w:lang w:val="ro-RO"/>
              </w:rPr>
              <w:t xml:space="preserve">In cazul in care cultura propusa prin proiect nu este in foaia de lucru ”vegetal„ din Anexa 6, solicitantul va consulta foaia 2 de lucru </w:t>
            </w:r>
            <w:r w:rsidRPr="00D856BE">
              <w:rPr>
                <w:rFonts w:ascii="Arial" w:hAnsi="Arial" w:cs="Arial"/>
                <w:b/>
                <w:sz w:val="20"/>
                <w:szCs w:val="20"/>
                <w:lang w:val="ro-RO"/>
              </w:rPr>
              <w:t>„asimilari culturi”</w:t>
            </w:r>
            <w:r w:rsidRPr="00D856BE">
              <w:rPr>
                <w:rFonts w:ascii="Arial" w:hAnsi="Arial" w:cs="Arial"/>
                <w:sz w:val="20"/>
                <w:szCs w:val="20"/>
                <w:lang w:val="ro-RO"/>
              </w:rPr>
              <w:t xml:space="preserve"> pentru incadrarea pe potential.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Pentru </w:t>
            </w:r>
            <w:r w:rsidRPr="00D856BE">
              <w:rPr>
                <w:rFonts w:ascii="Arial" w:hAnsi="Arial" w:cs="Arial"/>
                <w:b/>
                <w:sz w:val="20"/>
                <w:szCs w:val="20"/>
                <w:lang w:val="ro-RO"/>
              </w:rPr>
              <w:t>reconversia/infiintarea exploatatiilor pomicole</w:t>
            </w:r>
            <w:r w:rsidRPr="00D856BE">
              <w:rPr>
                <w:rFonts w:ascii="Arial" w:hAnsi="Arial" w:cs="Arial"/>
                <w:sz w:val="20"/>
                <w:szCs w:val="20"/>
                <w:lang w:val="ro-RO"/>
              </w:rPr>
              <w:t xml:space="preserve"> in zonele cu nota de favorabilitate potentata intre 2.5 si 3.5 (Anexa nr. 10), acestea vor fi incadrate in zonele cu potential agricol mediu, iar cele din zonele cu nota de favorabilitate potentata mai mare de 3,5 de  vor fi incadrate in zonele cu potential agricol ridicat.</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Pentru </w:t>
            </w:r>
            <w:r w:rsidRPr="00D856BE">
              <w:rPr>
                <w:rFonts w:ascii="Arial" w:hAnsi="Arial" w:cs="Arial"/>
                <w:b/>
                <w:sz w:val="20"/>
                <w:szCs w:val="20"/>
                <w:lang w:val="ro-RO"/>
              </w:rPr>
              <w:t>exploatatii viticole pentru soiurile de struguri de vin din soiuri nobile</w:t>
            </w:r>
            <w:r w:rsidRPr="00D856BE">
              <w:rPr>
                <w:rFonts w:ascii="Arial" w:hAnsi="Arial" w:cs="Arial"/>
                <w:sz w:val="20"/>
                <w:szCs w:val="20"/>
                <w:lang w:val="ro-RO"/>
              </w:rPr>
              <w:t xml:space="preserve"> din arealele cu Denumire de Origine Controlata (DOC) si Indicatie Geografica (IG), asa cum sunt nominalizate si identificate conform OMADR 247/2012 cu modificarile si completarile ulterioare (Anexa nr. 12), acestea vor fi incadrate in investitii din zonele cu potential agricol ridicat si se acorda automat punctajul aferent primului criteriu (potential ridicat).</w:t>
            </w:r>
          </w:p>
          <w:p w:rsidR="00D856BE" w:rsidRPr="00D856BE" w:rsidRDefault="00D856BE" w:rsidP="001311C5">
            <w:pPr>
              <w:jc w:val="both"/>
              <w:rPr>
                <w:rFonts w:ascii="Arial" w:hAnsi="Arial" w:cs="Arial"/>
                <w:sz w:val="20"/>
                <w:szCs w:val="20"/>
              </w:rPr>
            </w:pPr>
            <w:r w:rsidRPr="00D856BE">
              <w:rPr>
                <w:rFonts w:ascii="Arial" w:hAnsi="Arial" w:cs="Arial"/>
                <w:sz w:val="20"/>
                <w:szCs w:val="20"/>
              </w:rPr>
              <w:lastRenderedPageBreak/>
              <w:t xml:space="preserve">Referitor la </w:t>
            </w:r>
            <w:r w:rsidRPr="00D856BE">
              <w:rPr>
                <w:rFonts w:ascii="Arial" w:hAnsi="Arial" w:cs="Arial"/>
                <w:b/>
                <w:sz w:val="20"/>
                <w:szCs w:val="20"/>
              </w:rPr>
              <w:t>cresterea animalelor</w:t>
            </w:r>
            <w:r w:rsidRPr="00D856BE">
              <w:rPr>
                <w:rFonts w:ascii="Arial" w:hAnsi="Arial" w:cs="Arial"/>
                <w:sz w:val="20"/>
                <w:szCs w:val="20"/>
              </w:rPr>
              <w:t>, incadrarea in tipul de potential (ridicat sau mediu) conform Anexei nr. 6  se va face tinand cont de nota de bonitare acordata UAT unde este inregistrata exploatatia, in functie de modul de crestere a animalelor, in sistem inchis sau liber</w:t>
            </w:r>
            <w:r w:rsidRPr="00D856BE">
              <w:rPr>
                <w:rStyle w:val="Referinnotdesubsol"/>
                <w:rFonts w:ascii="Arial" w:hAnsi="Arial" w:cs="Arial"/>
                <w:sz w:val="20"/>
                <w:szCs w:val="20"/>
              </w:rPr>
              <w:footnoteReference w:id="1"/>
            </w:r>
            <w:r w:rsidRPr="00D856BE">
              <w:rPr>
                <w:rFonts w:ascii="Arial" w:hAnsi="Arial" w:cs="Arial"/>
                <w:sz w:val="20"/>
                <w:szCs w:val="20"/>
              </w:rPr>
              <w:t xml:space="preserve">, si de existenta, sau nu, a actiunii de procesare in cadrul fermei.  Se va lua in calcul specia de animale predominanta din total efectiv de animale al fermei (exprimat in SO)  (potential ridicat = culoarea verde, mediu= culoarea galben, culoarea rosu reprezinta potential scazut si nu se acorda punctaj).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In cazul exploatatiilor ce vizeaza </w:t>
            </w:r>
            <w:r w:rsidRPr="00D856BE">
              <w:rPr>
                <w:rFonts w:ascii="Arial" w:hAnsi="Arial" w:cs="Arial"/>
                <w:b/>
                <w:sz w:val="20"/>
                <w:szCs w:val="20"/>
                <w:lang w:val="ro-RO"/>
              </w:rPr>
              <w:t>cresterea albinelor</w:t>
            </w:r>
            <w:r w:rsidRPr="00D856BE">
              <w:rPr>
                <w:rFonts w:ascii="Arial" w:hAnsi="Arial" w:cs="Arial"/>
                <w:sz w:val="20"/>
                <w:szCs w:val="20"/>
                <w:lang w:val="ro-RO"/>
              </w:rPr>
              <w:t>, se va acorda punctjul maxim aferent acestui principiu de selectie (potential ridicat).</w:t>
            </w:r>
          </w:p>
          <w:p w:rsidR="00D856BE" w:rsidRPr="00D856BE" w:rsidRDefault="00D856BE" w:rsidP="001311C5">
            <w:pPr>
              <w:pStyle w:val="Titlu7"/>
              <w:widowControl w:val="0"/>
              <w:adjustRightInd w:val="0"/>
              <w:spacing w:line="276" w:lineRule="auto"/>
              <w:textAlignment w:val="baseline"/>
              <w:rPr>
                <w:rFonts w:ascii="Arial" w:hAnsi="Arial" w:cs="Arial"/>
                <w:color w:val="auto"/>
                <w:lang w:val="ro-RO"/>
              </w:rPr>
            </w:pPr>
            <w:r w:rsidRPr="00D856BE">
              <w:rPr>
                <w:rFonts w:ascii="Arial" w:hAnsi="Arial" w:cs="Arial"/>
                <w:b w:val="0"/>
                <w:color w:val="auto"/>
                <w:lang w:val="ro-RO"/>
              </w:rPr>
              <w:t xml:space="preserve">ATENTIE! </w:t>
            </w:r>
            <w:r w:rsidRPr="00D856BE">
              <w:rPr>
                <w:rFonts w:ascii="Arial" w:hAnsi="Arial" w:cs="Arial"/>
                <w:color w:val="auto"/>
                <w:lang w:val="ro-RO"/>
              </w:rPr>
              <w:t>In cazul speciilor de plante si de animale care nu se regasesc in Anexele mentionate  anterior si pentru care nu sunt aduse precizari nu se acorda punctaj la acest principiul de selectie.</w:t>
            </w:r>
          </w:p>
          <w:p w:rsidR="00D856BE" w:rsidRPr="00D856BE" w:rsidRDefault="00D856BE" w:rsidP="001311C5">
            <w:pPr>
              <w:rPr>
                <w:rFonts w:ascii="Arial" w:hAnsi="Arial" w:cs="Arial"/>
              </w:rPr>
            </w:pP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val="restart"/>
            <w:tcBorders>
              <w:top w:val="nil"/>
            </w:tcBorders>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CS4</w:t>
            </w:r>
          </w:p>
        </w:tc>
        <w:tc>
          <w:tcPr>
            <w:tcW w:w="7709" w:type="dxa"/>
            <w:tcBorders>
              <w:top w:val="nil"/>
            </w:tcBorders>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Principiul raselor/ soiurilor autohtone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Solicitantul isi propune prin proiect sau demonstreaza ca detine/ dezvolta la nivelul exploatatiei agricole si prevede in cadrul Planului de Afaceri ca va pastra / dezvolta nucleul de rase (rasele vor fi certificate si se vor regasi in Registrul genealogic al raselor), respectiv soiuri autohtone (conform  Catalogului oficial al soiurilor de plante de cultura din Romania elaborat de catre ISTIS) pe toata durata de implementare si monitorizare a proiectului.</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p w:rsidR="00B83AA4" w:rsidRPr="00D856BE" w:rsidRDefault="00B83AA4" w:rsidP="001311C5">
            <w:pPr>
              <w:pStyle w:val="Frspaiere"/>
              <w:widowControl w:val="0"/>
              <w:adjustRightInd w:val="0"/>
              <w:spacing w:line="276" w:lineRule="auto"/>
              <w:jc w:val="both"/>
              <w:textAlignment w:val="baseline"/>
              <w:rPr>
                <w:rFonts w:ascii="Arial" w:hAnsi="Arial" w:cs="Arial"/>
                <w:b/>
                <w:sz w:val="20"/>
                <w:szCs w:val="20"/>
                <w:lang w:val="ro-RO"/>
              </w:rPr>
            </w:pPr>
          </w:p>
        </w:tc>
      </w:tr>
      <w:tr w:rsidR="00D856BE" w:rsidRPr="00D856BE" w:rsidTr="00D856BE">
        <w:trPr>
          <w:jc w:val="center"/>
        </w:trPr>
        <w:tc>
          <w:tcPr>
            <w:tcW w:w="640" w:type="dxa"/>
            <w:vMerge/>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Sectorul Vegetal</w:t>
            </w:r>
          </w:p>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 xml:space="preserve">Solicitantul isi propune prin proiect sau demonstreaza ca detine/dezvolta la nivelul exploatatiei agricole si prevede in cadrul Planului de Afaceri  ca va pastra/ dezvolta nucleul de soiuri autohtone pe toata durata de </w:t>
            </w:r>
            <w:r w:rsidRPr="00D856BE">
              <w:rPr>
                <w:rFonts w:ascii="Arial" w:hAnsi="Arial" w:cs="Arial"/>
                <w:b/>
                <w:sz w:val="20"/>
                <w:szCs w:val="20"/>
                <w:lang w:val="ro-RO"/>
              </w:rPr>
              <w:t>implementare si monitorizare a proiectului</w:t>
            </w:r>
            <w:r w:rsidRPr="00D856BE">
              <w:rPr>
                <w:rFonts w:ascii="Arial" w:hAnsi="Arial" w:cs="Arial"/>
                <w:sz w:val="20"/>
                <w:szCs w:val="20"/>
                <w:lang w:val="ro-RO"/>
              </w:rPr>
              <w:t xml:space="preserve"> (atat producere de seminte autohtone, material de plantare autohton cat si cultivarea soiurilor autohtone).</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Soiurile autohtone sunt cele obtinute din samanta autohtona, si anume samanta certificata in conformitate cu prevederile legislatiei in vigoare in domeniul calitatii semintelor, care a fost produsa pe teritoriul Romaniei din soiuri inregistrate in Catalogul oficial al soiurilor de plante de cultura din Romania elaborat de catre Institutul de Stat pentru Testarea si Inregistrarea Soiurilor (ISTIS), ce se regaseste la adresa http://istis.ro/Catalog-ISTIS, in anul respectiv de cerere, in dreptul carora este inscris un cod care apartine mentinatorilor din Romania.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Punctajul se va acorda proportional in functie de ponderea nucleului soiurilor autohtone in total cultura vegetala (exprimata in SO) din cadrul exploatatiei.</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Acest criteriu se aplica pentru toate tipurile de activitati agricole desfasurate sau care urmeaza a fi desfasurate, atat fermierilor care sunt autorizati pentru producerea de seminte si/sau material saditor (cu conditia sa demonstreze ca acestea sunt soiuri autohtone), cat si in cazul fermierilor care cultiva (utilizeaza)/vor cultiva (utiliza) soiuri autohtone identificate in catalogul ISTIS.</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Pentru toti fermierii, atat pentru detinatori de autorizatii pentru producerea, prelucrarea si comercializarea semintelor si materialului saditor, cat si pentru fermierii care cultiva/vor cultiva aceste soiuri pentru consum, verificarea cu privire la soiul autohton se face pe baza documentelor de calitate si conformitate ale </w:t>
            </w:r>
            <w:r w:rsidRPr="00D856BE">
              <w:rPr>
                <w:rFonts w:ascii="Arial" w:hAnsi="Arial" w:cs="Arial"/>
                <w:sz w:val="20"/>
                <w:szCs w:val="20"/>
                <w:lang w:val="ro-RO"/>
              </w:rPr>
              <w:lastRenderedPageBreak/>
              <w:t xml:space="preserve">furnizorilor sau orice document echivalent (factura fiscala de achizitie/ document oficial de certificare a lotului de samanta/buletinul de analiza cu mentiunea samanta ”admisa pentru insamantare”/buletin de analiza oficiala cu mentiunea ”necesar propriu”/eticheta oficiala) ce se elibereaza fiecarui fermier si in care se regasesc nominalizate soiurile de seminte sau material saditor.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Samanta autohtona este samanta certificata in conformitate cu legislatia nationala in vigoare in dreptul careia este inscris un cod care apartine mentinatorilor din Romania, conform catalogului ISTIS.</w:t>
            </w:r>
          </w:p>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Sectorul Zootehnic</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Solicitantul isi propune prin proiect sau demonstreaza ca detine/dezvolta la nivelul exploatatiei agricole si prevede in cadrul Planului de Afaceri ca va pastra/ dezvolta nucleul de rase pe toata durata de implementare si monitorizare a proiectului.</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Punctajul se va acorda pentru animalele pentru care se poate prezenta Certificatul de origine pentru animalele de rasa (indigene), la momentul depunerii Cererii de Finantare sau la ultima plata, dupa caz, mentionate in Anexa nr. 14 la Ghidul solicitantului eliberat de Asociatiile/ Organizatiile crescatorilor de animale, acreditate pentru intocmirea si mentinerea registrului genealogic. Lista acestor organizatii si asociatii se regaseste in Anexa nr. 13 la Ghidul solicitantului.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Punctajul se va acorda proportional in functie de ponderea numarului de animale pentru care se prezinta certificate, in total efectiv de animale (exprimat in SO) din cadrul exploatatiei.</w:t>
            </w:r>
          </w:p>
          <w:p w:rsidR="00D856BE" w:rsidRPr="00D856BE" w:rsidRDefault="00D856BE" w:rsidP="001311C5">
            <w:pPr>
              <w:pStyle w:val="Frspaiere"/>
              <w:spacing w:line="276" w:lineRule="auto"/>
              <w:jc w:val="both"/>
              <w:rPr>
                <w:rFonts w:ascii="Arial" w:hAnsi="Arial" w:cs="Arial"/>
                <w:b/>
                <w:sz w:val="20"/>
                <w:szCs w:val="20"/>
                <w:lang w:val="ro-RO"/>
              </w:rPr>
            </w:pPr>
          </w:p>
          <w:p w:rsidR="00D856BE" w:rsidRPr="00D856BE" w:rsidRDefault="00D856BE" w:rsidP="001311C5">
            <w:pPr>
              <w:pStyle w:val="Frspaiere"/>
              <w:spacing w:line="276" w:lineRule="auto"/>
              <w:jc w:val="both"/>
              <w:rPr>
                <w:rFonts w:ascii="Arial" w:hAnsi="Arial" w:cs="Arial"/>
                <w:b/>
                <w:sz w:val="20"/>
                <w:szCs w:val="20"/>
                <w:lang w:val="ro-RO"/>
              </w:rPr>
            </w:pPr>
          </w:p>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Sectorul Pomicol</w:t>
            </w:r>
          </w:p>
          <w:p w:rsidR="00D856BE" w:rsidRPr="00D856BE" w:rsidRDefault="00D856BE" w:rsidP="001311C5">
            <w:pPr>
              <w:pStyle w:val="Frspaiere"/>
              <w:widowControl w:val="0"/>
              <w:adjustRightInd w:val="0"/>
              <w:spacing w:line="276" w:lineRule="auto"/>
              <w:jc w:val="both"/>
              <w:textAlignment w:val="baseline"/>
              <w:rPr>
                <w:rFonts w:ascii="Arial" w:hAnsi="Arial" w:cs="Arial"/>
                <w:sz w:val="20"/>
                <w:szCs w:val="20"/>
                <w:lang w:val="ro-RO"/>
              </w:rPr>
            </w:pPr>
            <w:r w:rsidRPr="00D856BE">
              <w:rPr>
                <w:rFonts w:ascii="Arial" w:hAnsi="Arial" w:cs="Arial"/>
                <w:sz w:val="20"/>
                <w:szCs w:val="20"/>
                <w:lang w:val="ro-RO"/>
              </w:rPr>
              <w:t xml:space="preserve">Solicitantul isi propune prin proiect sau demonstreaza ca detine/dezvolta la nivelul exploatatiei agricole si prevede in cadrul Planului de Afaceri  ca va pastra/ dezvolta nucleul de soiuri autohtone pe toata durata de </w:t>
            </w:r>
            <w:r w:rsidRPr="00D856BE">
              <w:rPr>
                <w:rFonts w:ascii="Arial" w:hAnsi="Arial" w:cs="Arial"/>
                <w:b/>
                <w:sz w:val="20"/>
                <w:szCs w:val="20"/>
                <w:lang w:val="ro-RO"/>
              </w:rPr>
              <w:t>implementare si monitorizare a proiectului</w:t>
            </w:r>
            <w:r w:rsidRPr="00D856BE">
              <w:rPr>
                <w:rFonts w:ascii="Arial" w:hAnsi="Arial" w:cs="Arial"/>
                <w:sz w:val="20"/>
                <w:szCs w:val="20"/>
                <w:lang w:val="ro-RO"/>
              </w:rPr>
              <w:t xml:space="preserve"> (atat producere de seminte autohtone, material de plantare autohton cat si cultivarea soiurilor autohtone).</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Soiurile autohtone sunt cele obtinute din samanta autohtona, si anume samanta certificata in conformitate cu prevederile legislatiei in vigoare in domeniul calitatii semintelor, care a fost produsa pe teritoriul Romaniei din soiuri inregistrate in Catalogul oficial al soiurilor de plante de cultura din Romania elaborat de catre Institutul de Stat pentru Testarea si Inregistrarea Soiurilor (ISTIS), ce se regaseste la adresa http://istis.ro/Catalog-ISTIS, in anul respectiv de cerere, in dreptul carora este inscris un cod care apartine mentinatorilor din Romania.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Punctajul se va acorda proportional in functie de ponderea nucleului soiurilor autohtone in total cultura vegetala (exprimata in SO) din cadrul exploatatiei.</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Acest criteriu se aplica pentru toate tipurile de activitati agricole desfasurate sau care urmeaza a fi desfasurate, atat fermierilor care sunt autorizati pentru producerea de seminte si/sau material saditor (cu conditia sa demonstreze ca acestea sunt soiuri autohtone), cat si in cazul fermierilor care cultiva (utilizeaza)/vor cultiva (utiliza) soiuri autohtone identificate in catalogul ISTIS.</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Pentru toti fermierii, atat pentru detinatori de autorizatii pentru producerea, prelucrarea si comercializarea semintelor si materialului saditor, cat si pentru fermierii care cultiva/vor cultiva aceste soiuri pentru consum, verificarea cu privire la soiul autohton se face pe baza documentelor de calitate si conformitate ale furnizorilor sau orice document echivalent (factura fiscala de achizitie/ document </w:t>
            </w:r>
            <w:r w:rsidRPr="00D856BE">
              <w:rPr>
                <w:rFonts w:ascii="Arial" w:hAnsi="Arial" w:cs="Arial"/>
                <w:sz w:val="20"/>
                <w:szCs w:val="20"/>
                <w:lang w:val="ro-RO"/>
              </w:rPr>
              <w:lastRenderedPageBreak/>
              <w:t xml:space="preserve">oficial de certificare a lotului de samanta/buletinul de analiza cu mentiunea samanta ”admisa pentru insamantare”/buletin de analiza oficiala cu mentiunea ”necesar propriu”/eticheta oficiala) ce se elibereaza fiecarui fermier si in care se regasesc nominalizate soiurile de seminte sau material saditor. </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Samanta autohtona este samanta certificata in conformitate cu legislatia nationala in vigoare in dreptul careia este inscris un cod care apartine mentinatorilor din Romania, conform catalogului ISTIS.</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 xml:space="preserve">In cazul </w:t>
            </w:r>
            <w:r w:rsidRPr="00D856BE">
              <w:rPr>
                <w:rFonts w:ascii="Arial" w:hAnsi="Arial" w:cs="Arial"/>
                <w:b/>
                <w:sz w:val="20"/>
                <w:szCs w:val="20"/>
                <w:lang w:val="ro-RO"/>
              </w:rPr>
              <w:t>exploatatiilor mixte</w:t>
            </w:r>
            <w:r w:rsidRPr="00D856BE">
              <w:rPr>
                <w:rFonts w:ascii="Arial" w:hAnsi="Arial" w:cs="Arial"/>
                <w:sz w:val="20"/>
                <w:szCs w:val="20"/>
                <w:lang w:val="ro-RO"/>
              </w:rPr>
              <w:t xml:space="preserve"> cand proiectul a fost incadrat pe sectorul vegetal / zootehnic/ pomicol (aceasta reprezentand componenta majoritara masurata in SO din total exploatatie) analiza SO a grupei de cultura / speciei de animale se va face comparativ cu totalul SO al sectorului vegetal/zootehnic, nu cu total SO al intregii exploatatii.</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lastRenderedPageBreak/>
              <w:t>CS5</w:t>
            </w: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Principiul prioritizării sectoarelor cu potenţial de creştere conform Anexa 15</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CS6</w:t>
            </w: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Proiecte care includ teme de mediu/ tehnologii/procese inovatoare</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CS7</w:t>
            </w:r>
          </w:p>
        </w:tc>
        <w:tc>
          <w:tcPr>
            <w:tcW w:w="7709"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Locuri de muncă create (minim 1)</w:t>
            </w:r>
          </w:p>
        </w:tc>
        <w:tc>
          <w:tcPr>
            <w:tcW w:w="1005" w:type="dxa"/>
            <w:shd w:val="clear" w:color="auto" w:fill="auto"/>
            <w:vAlign w:val="center"/>
          </w:tcPr>
          <w:p w:rsidR="00D856BE" w:rsidRPr="00D856BE" w:rsidRDefault="00D856BE" w:rsidP="001311C5">
            <w:pPr>
              <w:pStyle w:val="Frspaiere"/>
              <w:spacing w:line="276" w:lineRule="auto"/>
              <w:jc w:val="both"/>
              <w:rPr>
                <w:rFonts w:ascii="Arial" w:hAnsi="Arial" w:cs="Arial"/>
                <w:b/>
                <w:sz w:val="20"/>
                <w:szCs w:val="20"/>
                <w:lang w:val="ro-RO"/>
              </w:rPr>
            </w:pPr>
            <w:r w:rsidRPr="00D856BE">
              <w:rPr>
                <w:rFonts w:ascii="Arial" w:hAnsi="Arial" w:cs="Arial"/>
                <w:b/>
                <w:sz w:val="20"/>
                <w:szCs w:val="20"/>
                <w:lang w:val="ro-RO"/>
              </w:rPr>
              <w:t>10</w:t>
            </w:r>
            <w:r w:rsidR="00407E77">
              <w:rPr>
                <w:rFonts w:ascii="Arial" w:hAnsi="Arial" w:cs="Arial"/>
                <w:b/>
                <w:sz w:val="20"/>
                <w:szCs w:val="20"/>
                <w:lang w:val="ro-RO"/>
              </w:rPr>
              <w:t>p</w:t>
            </w:r>
          </w:p>
        </w:tc>
        <w:tc>
          <w:tcPr>
            <w:tcW w:w="942" w:type="dxa"/>
          </w:tcPr>
          <w:p w:rsidR="00D856BE" w:rsidRPr="00D856BE" w:rsidRDefault="00D856BE" w:rsidP="001311C5">
            <w:pPr>
              <w:pStyle w:val="Frspaiere"/>
              <w:spacing w:line="276" w:lineRule="auto"/>
              <w:jc w:val="both"/>
              <w:rPr>
                <w:rFonts w:ascii="Arial" w:hAnsi="Arial" w:cs="Arial"/>
                <w:b/>
                <w:sz w:val="20"/>
                <w:szCs w:val="20"/>
                <w:lang w:val="ro-RO"/>
              </w:rPr>
            </w:pPr>
          </w:p>
        </w:tc>
      </w:tr>
      <w:tr w:rsidR="00D856BE" w:rsidRPr="00D856BE" w:rsidTr="00D856BE">
        <w:trPr>
          <w:jc w:val="center"/>
        </w:trPr>
        <w:tc>
          <w:tcPr>
            <w:tcW w:w="640" w:type="dxa"/>
            <w:shd w:val="clear" w:color="auto" w:fill="auto"/>
            <w:vAlign w:val="center"/>
          </w:tcPr>
          <w:p w:rsidR="00D856BE" w:rsidRPr="00D856BE" w:rsidRDefault="00D856BE" w:rsidP="001311C5">
            <w:pPr>
              <w:pStyle w:val="Frspaiere"/>
              <w:spacing w:line="276" w:lineRule="auto"/>
              <w:jc w:val="both"/>
              <w:rPr>
                <w:rFonts w:ascii="Arial" w:hAnsi="Arial" w:cs="Arial"/>
                <w:sz w:val="20"/>
                <w:szCs w:val="20"/>
                <w:lang w:val="ro-RO"/>
              </w:rPr>
            </w:pPr>
          </w:p>
        </w:tc>
        <w:tc>
          <w:tcPr>
            <w:tcW w:w="7709"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TOTAL</w:t>
            </w:r>
          </w:p>
        </w:tc>
        <w:tc>
          <w:tcPr>
            <w:tcW w:w="1005" w:type="dxa"/>
            <w:shd w:val="clear" w:color="auto" w:fill="auto"/>
            <w:vAlign w:val="center"/>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r w:rsidRPr="00D856BE">
              <w:rPr>
                <w:rFonts w:ascii="Arial" w:hAnsi="Arial" w:cs="Arial"/>
                <w:b/>
                <w:sz w:val="20"/>
                <w:szCs w:val="20"/>
                <w:lang w:val="ro-RO"/>
              </w:rPr>
              <w:t>100</w:t>
            </w:r>
            <w:r w:rsidR="00407E77">
              <w:rPr>
                <w:rFonts w:ascii="Arial" w:hAnsi="Arial" w:cs="Arial"/>
                <w:b/>
                <w:sz w:val="20"/>
                <w:szCs w:val="20"/>
                <w:lang w:val="ro-RO"/>
              </w:rPr>
              <w:t>p</w:t>
            </w:r>
          </w:p>
        </w:tc>
        <w:tc>
          <w:tcPr>
            <w:tcW w:w="942" w:type="dxa"/>
          </w:tcPr>
          <w:p w:rsidR="00D856BE" w:rsidRPr="00D856BE" w:rsidRDefault="00D856BE" w:rsidP="001311C5">
            <w:pPr>
              <w:pStyle w:val="Frspaiere"/>
              <w:widowControl w:val="0"/>
              <w:adjustRightInd w:val="0"/>
              <w:spacing w:line="276" w:lineRule="auto"/>
              <w:jc w:val="both"/>
              <w:textAlignment w:val="baseline"/>
              <w:rPr>
                <w:rFonts w:ascii="Arial" w:hAnsi="Arial" w:cs="Arial"/>
                <w:b/>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r>
        <w:rPr>
          <w:rFonts w:ascii="Arial" w:hAnsi="Arial" w:cs="Arial"/>
          <w:sz w:val="24"/>
          <w:szCs w:val="24"/>
        </w:rPr>
        <w:t>Metodologie de verificat,</w:t>
      </w:r>
    </w:p>
    <w:p w:rsidR="00D856BE" w:rsidRDefault="00D856BE" w:rsidP="00A617C1">
      <w:pPr>
        <w:spacing w:after="0"/>
        <w:rPr>
          <w:rFonts w:ascii="Arial" w:hAnsi="Arial" w:cs="Arial"/>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 1</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1311C5">
        <w:tc>
          <w:tcPr>
            <w:tcW w:w="4885" w:type="dxa"/>
            <w:shd w:val="clear" w:color="auto" w:fill="C0C0C0"/>
          </w:tcPr>
          <w:p w:rsidR="00D856BE" w:rsidRPr="00D856BE" w:rsidRDefault="00D856BE" w:rsidP="001311C5">
            <w:pPr>
              <w:keepNext/>
              <w:spacing w:before="240" w:after="60"/>
              <w:outlineLvl w:val="0"/>
              <w:rPr>
                <w:rFonts w:ascii="Arial" w:hAnsi="Arial" w:cs="Arial"/>
                <w:b/>
                <w:bCs/>
                <w:kern w:val="32"/>
                <w:sz w:val="20"/>
                <w:lang w:val="ro-RO"/>
              </w:rPr>
            </w:pPr>
            <w:r w:rsidRPr="00D856BE">
              <w:rPr>
                <w:rFonts w:ascii="Arial" w:hAnsi="Arial" w:cs="Arial"/>
                <w:b/>
                <w:bCs/>
                <w:kern w:val="32"/>
                <w:sz w:val="20"/>
                <w:lang w:val="ro-RO"/>
              </w:rPr>
              <w:t>DOCUMENTE  PREZENTATE</w:t>
            </w:r>
          </w:p>
        </w:tc>
        <w:tc>
          <w:tcPr>
            <w:tcW w:w="4905" w:type="dxa"/>
            <w:shd w:val="clear" w:color="auto" w:fill="C0C0C0"/>
          </w:tcPr>
          <w:p w:rsidR="00D856BE" w:rsidRPr="00D856BE" w:rsidRDefault="00D856BE" w:rsidP="001311C5">
            <w:pPr>
              <w:jc w:val="both"/>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1311C5">
        <w:tc>
          <w:tcPr>
            <w:tcW w:w="4885" w:type="dxa"/>
          </w:tcPr>
          <w:p w:rsidR="00D856BE" w:rsidRPr="00D856BE" w:rsidRDefault="00D856BE" w:rsidP="001311C5">
            <w:pPr>
              <w:jc w:val="both"/>
              <w:rPr>
                <w:rFonts w:ascii="Arial" w:hAnsi="Arial" w:cs="Arial"/>
                <w:color w:val="000000"/>
                <w:spacing w:val="2"/>
                <w:sz w:val="20"/>
                <w:lang w:val="ro-RO"/>
              </w:rPr>
            </w:pPr>
            <w:r w:rsidRPr="00D856BE">
              <w:rPr>
                <w:rFonts w:ascii="Arial" w:hAnsi="Arial" w:cs="Arial"/>
                <w:b/>
                <w:sz w:val="20"/>
                <w:lang w:val="ro-RO"/>
              </w:rPr>
              <w:t xml:space="preserve">Doc. </w:t>
            </w:r>
            <w:r w:rsidRPr="00D856BE">
              <w:rPr>
                <w:rFonts w:ascii="Arial" w:hAnsi="Arial" w:cs="Arial"/>
                <w:b/>
                <w:color w:val="000000"/>
                <w:spacing w:val="2"/>
                <w:sz w:val="20"/>
                <w:lang w:val="ro-RO"/>
              </w:rPr>
              <w:t xml:space="preserve">Cererea de finanţare </w:t>
            </w:r>
            <w:r w:rsidRPr="00D856BE">
              <w:rPr>
                <w:rFonts w:ascii="Arial" w:hAnsi="Arial" w:cs="Arial"/>
                <w:color w:val="000000"/>
                <w:spacing w:val="2"/>
                <w:sz w:val="20"/>
                <w:lang w:val="ro-RO"/>
              </w:rPr>
              <w:t xml:space="preserve">- stabilirea dimensiunii exploataţiei agricole/calculul SO, </w:t>
            </w:r>
          </w:p>
          <w:p w:rsidR="00D856BE" w:rsidRPr="00D856BE" w:rsidRDefault="00D856BE" w:rsidP="001311C5">
            <w:pPr>
              <w:jc w:val="both"/>
              <w:rPr>
                <w:rFonts w:ascii="Arial" w:hAnsi="Arial" w:cs="Arial"/>
                <w:sz w:val="20"/>
                <w:lang w:val="ro-RO"/>
              </w:rPr>
            </w:pPr>
            <w:r w:rsidRPr="00D856BE">
              <w:rPr>
                <w:rFonts w:ascii="Arial" w:hAnsi="Arial" w:cs="Arial"/>
                <w:b/>
                <w:sz w:val="20"/>
                <w:lang w:val="ro-RO"/>
              </w:rPr>
              <w:t>Doc.</w:t>
            </w:r>
            <w:r w:rsidRPr="00D856BE">
              <w:rPr>
                <w:rFonts w:ascii="Arial" w:hAnsi="Arial" w:cs="Arial"/>
                <w:sz w:val="20"/>
                <w:lang w:val="ro-RO"/>
              </w:rPr>
              <w:t xml:space="preserve"> </w:t>
            </w:r>
            <w:r w:rsidRPr="00D856BE">
              <w:rPr>
                <w:rFonts w:ascii="Arial" w:hAnsi="Arial" w:cs="Arial"/>
                <w:b/>
                <w:sz w:val="20"/>
                <w:lang w:val="ro-RO"/>
              </w:rPr>
              <w:t>Print screen APIA/ANSVSA</w:t>
            </w:r>
            <w:r w:rsidRPr="00D856BE">
              <w:rPr>
                <w:rFonts w:ascii="Arial" w:hAnsi="Arial" w:cs="Arial"/>
                <w:sz w:val="20"/>
                <w:lang w:val="ro-RO"/>
              </w:rPr>
              <w:t xml:space="preserve">, </w:t>
            </w:r>
          </w:p>
          <w:p w:rsidR="00D856BE" w:rsidRPr="00D856BE" w:rsidRDefault="00D856BE" w:rsidP="001311C5">
            <w:pPr>
              <w:jc w:val="both"/>
              <w:rPr>
                <w:rFonts w:ascii="Arial" w:hAnsi="Arial" w:cs="Arial"/>
                <w:sz w:val="20"/>
                <w:lang w:val="ro-RO"/>
              </w:rPr>
            </w:pPr>
            <w:r w:rsidRPr="00D856BE">
              <w:rPr>
                <w:rFonts w:ascii="Arial" w:hAnsi="Arial" w:cs="Arial"/>
                <w:b/>
                <w:sz w:val="20"/>
                <w:lang w:val="ro-RO"/>
              </w:rPr>
              <w:t>Doc.</w:t>
            </w:r>
            <w:r w:rsidRPr="00D856BE">
              <w:rPr>
                <w:rFonts w:ascii="Arial" w:hAnsi="Arial" w:cs="Arial"/>
                <w:sz w:val="20"/>
                <w:lang w:val="ro-RO"/>
              </w:rPr>
              <w:t xml:space="preserve"> </w:t>
            </w:r>
            <w:r w:rsidRPr="00D856BE">
              <w:rPr>
                <w:rFonts w:ascii="Arial" w:hAnsi="Arial" w:cs="Arial"/>
                <w:b/>
                <w:sz w:val="20"/>
                <w:lang w:val="ro-RO"/>
              </w:rPr>
              <w:t>Registrul Agricol</w:t>
            </w:r>
            <w:r w:rsidRPr="00D856BE">
              <w:rPr>
                <w:rFonts w:ascii="Arial" w:hAnsi="Arial" w:cs="Arial"/>
                <w:sz w:val="20"/>
                <w:lang w:val="ro-RO"/>
              </w:rPr>
              <w:t>.</w:t>
            </w:r>
          </w:p>
          <w:p w:rsidR="00D856BE" w:rsidRPr="00D856BE" w:rsidRDefault="00D856BE" w:rsidP="001311C5">
            <w:pPr>
              <w:jc w:val="both"/>
              <w:rPr>
                <w:rFonts w:ascii="Arial" w:hAnsi="Arial" w:cs="Arial"/>
                <w:sz w:val="20"/>
                <w:lang w:val="ro-RO"/>
              </w:rPr>
            </w:pPr>
          </w:p>
        </w:tc>
        <w:tc>
          <w:tcPr>
            <w:tcW w:w="4905" w:type="dxa"/>
          </w:tcPr>
          <w:p w:rsidR="00D856BE" w:rsidRPr="00D856BE" w:rsidRDefault="00D856BE" w:rsidP="001311C5">
            <w:pPr>
              <w:jc w:val="both"/>
              <w:rPr>
                <w:rFonts w:ascii="Arial" w:eastAsia="Calibri" w:hAnsi="Arial" w:cs="Arial"/>
                <w:sz w:val="20"/>
                <w:lang w:val="ro-RO" w:eastAsia="fr-FR"/>
              </w:rPr>
            </w:pPr>
            <w:r w:rsidRPr="00D856BE">
              <w:rPr>
                <w:rFonts w:ascii="Arial" w:eastAsia="Calibri" w:hAnsi="Arial" w:cs="Arial"/>
                <w:sz w:val="20"/>
                <w:lang w:val="ro-RO" w:eastAsia="fr-FR"/>
              </w:rPr>
              <w:t xml:space="preserve">Pentru acordarea punctajului de selecție se va ține cont de ponderea culturilor </w:t>
            </w:r>
            <w:r w:rsidRPr="00D856BE">
              <w:rPr>
                <w:rFonts w:ascii="Arial" w:eastAsia="Calibri" w:hAnsi="Arial" w:cs="Arial"/>
                <w:b/>
                <w:sz w:val="20"/>
                <w:lang w:val="ro-RO" w:eastAsia="fr-FR"/>
              </w:rPr>
              <w:t>sau</w:t>
            </w:r>
            <w:r w:rsidRPr="00D856BE">
              <w:rPr>
                <w:rFonts w:ascii="Arial" w:eastAsia="Calibri" w:hAnsi="Arial" w:cs="Arial"/>
                <w:sz w:val="20"/>
                <w:lang w:val="ro-RO" w:eastAsia="fr-FR"/>
              </w:rPr>
              <w:t xml:space="preserve"> speciilor de animale în cadrul calculului SO care trebuie să fie  dominantă în totalul SO exploataţie.</w:t>
            </w:r>
          </w:p>
          <w:p w:rsidR="00D856BE" w:rsidRPr="00D856BE" w:rsidRDefault="00D856BE" w:rsidP="001311C5">
            <w:pPr>
              <w:shd w:val="clear" w:color="auto" w:fill="FFFFFF"/>
              <w:tabs>
                <w:tab w:val="left" w:pos="4475"/>
              </w:tabs>
              <w:spacing w:line="245" w:lineRule="exact"/>
              <w:jc w:val="both"/>
              <w:rPr>
                <w:rFonts w:ascii="Arial" w:hAnsi="Arial" w:cs="Arial"/>
                <w:sz w:val="20"/>
                <w:lang w:val="ro-RO"/>
              </w:rPr>
            </w:pPr>
            <w:r w:rsidRPr="00D856BE">
              <w:rPr>
                <w:rFonts w:ascii="Arial" w:hAnsi="Arial" w:cs="Arial"/>
                <w:sz w:val="20"/>
                <w:lang w:val="ro-RO"/>
              </w:rPr>
              <w:t>Expertul calculează ponderea  SO-urilor pentru fiecare sector (culturi sau animale) din total SO, conform celor completate in tabelului de dimensiune a exploataţiei, tinand cont de urmatoarele:</w:t>
            </w:r>
          </w:p>
          <w:p w:rsidR="00D856BE" w:rsidRPr="00D856BE" w:rsidRDefault="00D856BE" w:rsidP="001311C5">
            <w:pPr>
              <w:contextualSpacing/>
              <w:jc w:val="both"/>
              <w:rPr>
                <w:rFonts w:ascii="Arial" w:hAnsi="Arial" w:cs="Arial"/>
                <w:sz w:val="20"/>
                <w:lang w:val="ro-RO"/>
              </w:rPr>
            </w:pPr>
            <w:r w:rsidRPr="00D856BE">
              <w:rPr>
                <w:rFonts w:ascii="Arial" w:hAnsi="Arial" w:cs="Arial"/>
                <w:sz w:val="20"/>
                <w:lang w:val="ro-RO"/>
              </w:rPr>
              <w:t>1)Sectorul vegetal</w:t>
            </w:r>
          </w:p>
          <w:p w:rsidR="00D856BE" w:rsidRPr="00D856BE" w:rsidRDefault="00D856BE" w:rsidP="001311C5">
            <w:pPr>
              <w:contextualSpacing/>
              <w:jc w:val="both"/>
              <w:rPr>
                <w:rFonts w:ascii="Arial" w:hAnsi="Arial" w:cs="Arial"/>
                <w:bCs/>
                <w:sz w:val="20"/>
                <w:lang w:val="ro-RO"/>
              </w:rPr>
            </w:pPr>
            <w:r w:rsidRPr="00D856BE">
              <w:rPr>
                <w:rFonts w:ascii="Arial" w:hAnsi="Arial" w:cs="Arial"/>
                <w:bCs/>
                <w:sz w:val="20"/>
                <w:lang w:val="ro-RO"/>
              </w:rPr>
              <w:t>-Legumicultură (se referă atât la legumele în câmp cât şi la cele în spaţii protejate, inclusiv ciupercăriile din spaţiile climatizate), inclusiv producere de material săditor</w:t>
            </w:r>
            <w:r w:rsidRPr="00D856BE">
              <w:rPr>
                <w:rFonts w:ascii="Arial" w:hAnsi="Arial" w:cs="Arial"/>
                <w:sz w:val="20"/>
                <w:lang w:val="ro-RO"/>
              </w:rPr>
              <w:t>/sămânţă de legume</w:t>
            </w:r>
            <w:r w:rsidRPr="00D856BE">
              <w:rPr>
                <w:rFonts w:ascii="Arial" w:hAnsi="Arial" w:cs="Arial"/>
                <w:bCs/>
                <w:sz w:val="20"/>
                <w:lang w:val="ro-RO"/>
              </w:rPr>
              <w:t>-Producere de sămânță si material saditor</w:t>
            </w:r>
            <w:r w:rsidRPr="00D856BE">
              <w:rPr>
                <w:rFonts w:ascii="Arial" w:hAnsi="Arial" w:cs="Arial"/>
                <w:b/>
                <w:sz w:val="20"/>
                <w:lang w:val="ro-RO"/>
              </w:rPr>
              <w:t xml:space="preserve"> </w:t>
            </w:r>
            <w:r w:rsidRPr="00D856BE">
              <w:rPr>
                <w:rFonts w:ascii="Arial" w:hAnsi="Arial" w:cs="Arial"/>
                <w:sz w:val="20"/>
                <w:lang w:val="ro-RO"/>
              </w:rPr>
              <w:t>inclusiv pentru pepiniere pomicole şi viticole - exceptând cele pentru legumicultură;</w:t>
            </w:r>
          </w:p>
          <w:p w:rsidR="00D856BE" w:rsidRPr="00D856BE" w:rsidRDefault="00D856BE" w:rsidP="001311C5">
            <w:pPr>
              <w:contextualSpacing/>
              <w:jc w:val="both"/>
              <w:rPr>
                <w:rFonts w:ascii="Arial" w:hAnsi="Arial" w:cs="Arial"/>
                <w:sz w:val="20"/>
                <w:lang w:val="ro-RO"/>
              </w:rPr>
            </w:pPr>
            <w:r w:rsidRPr="00D856BE">
              <w:rPr>
                <w:rFonts w:ascii="Arial" w:hAnsi="Arial" w:cs="Arial"/>
                <w:bCs/>
                <w:sz w:val="20"/>
                <w:lang w:val="ro-RO"/>
              </w:rPr>
              <w:t>- Pomicultură</w:t>
            </w:r>
            <w:r w:rsidRPr="00D856BE">
              <w:rPr>
                <w:rFonts w:ascii="Arial" w:hAnsi="Arial" w:cs="Arial"/>
                <w:b/>
                <w:sz w:val="20"/>
                <w:lang w:val="ro-RO"/>
              </w:rPr>
              <w:t xml:space="preserve"> </w:t>
            </w:r>
            <w:r w:rsidRPr="00D856BE">
              <w:rPr>
                <w:rFonts w:ascii="Arial" w:hAnsi="Arial" w:cs="Arial"/>
                <w:sz w:val="20"/>
                <w:lang w:val="ro-RO"/>
              </w:rPr>
              <w:t>exceptând pepinierele pomicole.</w:t>
            </w:r>
          </w:p>
          <w:p w:rsidR="00D856BE" w:rsidRPr="00D856BE" w:rsidRDefault="00D856BE" w:rsidP="001311C5">
            <w:pPr>
              <w:contextualSpacing/>
              <w:jc w:val="both"/>
              <w:rPr>
                <w:rFonts w:ascii="Arial" w:hAnsi="Arial" w:cs="Arial"/>
                <w:i/>
                <w:sz w:val="20"/>
                <w:lang w:val="ro-RO"/>
              </w:rPr>
            </w:pPr>
            <w:r w:rsidRPr="00D856BE">
              <w:rPr>
                <w:rFonts w:ascii="Arial" w:hAnsi="Arial" w:cs="Arial"/>
                <w:i/>
                <w:sz w:val="20"/>
                <w:lang w:val="ro-RO"/>
              </w:rPr>
              <w:t xml:space="preserve"> Se vor acorda 30 de puncte pentru o exploataţie legumicol (inclusiv in cazul producerii  de material săditor şi materialul semincer pentru culturile de legume)  şi 25 de puncte pentru o exploataţie care vizează producerea de semânţă şi material săditor </w:t>
            </w:r>
            <w:r w:rsidRPr="00D856BE">
              <w:rPr>
                <w:rFonts w:ascii="Arial" w:hAnsi="Arial" w:cs="Arial"/>
                <w:i/>
                <w:sz w:val="20"/>
                <w:lang w:val="ro-RO"/>
              </w:rPr>
              <w:lastRenderedPageBreak/>
              <w:t>(inclusiv pentru pepiniere pomicole şi viticole) doar exploataţiile care vizează celelalte tipuri de cultură, excluzându-se la acest punct culturile de legume. În cazul culturilor pomicole, pentru pepiniere punctajul va fi acordat în cadrul celui de –al doilea criteriu de selecţie.</w:t>
            </w:r>
          </w:p>
          <w:p w:rsidR="00D856BE" w:rsidRPr="00D856BE" w:rsidRDefault="00D856BE" w:rsidP="001311C5">
            <w:pPr>
              <w:pStyle w:val="Frspaiere"/>
              <w:spacing w:line="276" w:lineRule="auto"/>
              <w:jc w:val="both"/>
              <w:rPr>
                <w:rFonts w:ascii="Arial" w:hAnsi="Arial" w:cs="Arial"/>
                <w:i/>
                <w:sz w:val="20"/>
                <w:lang w:val="ro-RO"/>
              </w:rPr>
            </w:pPr>
            <w:r w:rsidRPr="00D856BE">
              <w:rPr>
                <w:rFonts w:ascii="Arial" w:hAnsi="Arial" w:cs="Arial"/>
                <w:i/>
                <w:sz w:val="20"/>
                <w:lang w:val="ro-RO"/>
              </w:rPr>
              <w:t>În cazul exploataţiilor mixte când proiectul a fost încadrat pe sectorul vegetal/zootehnic (aceasta reprezentând componenta majoritară măsurată în SO din total exploataţie), analiza SO a grupei de cultură/animale se va face comparativ cu totalul SO al sectorului vegetal/zootehnic, nu cu total SO al exploataţiei.</w:t>
            </w:r>
          </w:p>
          <w:p w:rsidR="00D856BE" w:rsidRPr="00D856BE" w:rsidRDefault="00D856BE" w:rsidP="001311C5">
            <w:pPr>
              <w:pStyle w:val="Frspaiere"/>
              <w:tabs>
                <w:tab w:val="left" w:pos="1418"/>
                <w:tab w:val="left" w:pos="2127"/>
                <w:tab w:val="left" w:pos="4536"/>
              </w:tabs>
              <w:spacing w:line="276" w:lineRule="auto"/>
              <w:jc w:val="both"/>
              <w:rPr>
                <w:rFonts w:ascii="Arial" w:hAnsi="Arial" w:cs="Arial"/>
                <w:i/>
                <w:sz w:val="20"/>
                <w:lang w:val="ro-RO"/>
              </w:rPr>
            </w:pPr>
            <w:r w:rsidRPr="00D856BE">
              <w:rPr>
                <w:rFonts w:ascii="Arial" w:hAnsi="Arial" w:cs="Arial"/>
                <w:i/>
                <w:sz w:val="20"/>
                <w:lang w:val="ro-RO"/>
              </w:rPr>
              <w:t>Atenţie! Beneficiarul va trebui să-şi menţină ca prioritară, pe toată perioada de monitorizare a proiectului, grupa mare de cultură/animale pentru care a primit punctaj.</w:t>
            </w:r>
          </w:p>
          <w:p w:rsidR="00D856BE" w:rsidRPr="00D856BE" w:rsidRDefault="00D856BE" w:rsidP="001311C5">
            <w:pPr>
              <w:contextualSpacing/>
              <w:jc w:val="both"/>
              <w:rPr>
                <w:rFonts w:ascii="Arial" w:hAnsi="Arial" w:cs="Arial"/>
                <w:bCs/>
                <w:sz w:val="20"/>
                <w:lang w:val="ro-RO"/>
              </w:rPr>
            </w:pPr>
          </w:p>
          <w:p w:rsidR="00D856BE" w:rsidRPr="00D856BE" w:rsidRDefault="00D856BE" w:rsidP="001311C5">
            <w:pPr>
              <w:contextualSpacing/>
              <w:jc w:val="both"/>
              <w:rPr>
                <w:rFonts w:ascii="Arial" w:hAnsi="Arial" w:cs="Arial"/>
                <w:bCs/>
                <w:sz w:val="20"/>
                <w:lang w:val="ro-RO"/>
              </w:rPr>
            </w:pPr>
            <w:r w:rsidRPr="00D856BE">
              <w:rPr>
                <w:rFonts w:ascii="Arial" w:hAnsi="Arial" w:cs="Arial"/>
                <w:bCs/>
                <w:sz w:val="20"/>
                <w:lang w:val="ro-RO"/>
              </w:rPr>
              <w:t>2) Sector zootehnic</w:t>
            </w:r>
          </w:p>
          <w:p w:rsidR="00D856BE" w:rsidRPr="00D856BE" w:rsidRDefault="00D856BE" w:rsidP="001311C5">
            <w:pPr>
              <w:contextualSpacing/>
              <w:jc w:val="both"/>
              <w:rPr>
                <w:rFonts w:ascii="Arial" w:hAnsi="Arial" w:cs="Arial"/>
                <w:bCs/>
                <w:sz w:val="20"/>
                <w:lang w:val="ro-RO"/>
              </w:rPr>
            </w:pPr>
            <w:r w:rsidRPr="00D856BE">
              <w:rPr>
                <w:rFonts w:ascii="Arial" w:hAnsi="Arial" w:cs="Arial"/>
                <w:bCs/>
                <w:sz w:val="20"/>
                <w:lang w:val="ro-RO"/>
              </w:rPr>
              <w:t>- Bovine (sunt incluse şi bubalinele)</w:t>
            </w:r>
          </w:p>
          <w:p w:rsidR="00D856BE" w:rsidRPr="00D856BE" w:rsidRDefault="00D856BE" w:rsidP="001311C5">
            <w:pPr>
              <w:contextualSpacing/>
              <w:jc w:val="both"/>
              <w:rPr>
                <w:rFonts w:ascii="Arial" w:hAnsi="Arial" w:cs="Arial"/>
                <w:bCs/>
                <w:sz w:val="20"/>
                <w:lang w:val="ro-RO"/>
              </w:rPr>
            </w:pPr>
            <w:r w:rsidRPr="00D856BE">
              <w:rPr>
                <w:rFonts w:ascii="Arial" w:hAnsi="Arial" w:cs="Arial"/>
                <w:bCs/>
                <w:sz w:val="20"/>
                <w:lang w:val="ro-RO"/>
              </w:rPr>
              <w:t>- Apicultură</w:t>
            </w:r>
          </w:p>
          <w:p w:rsidR="00D856BE" w:rsidRPr="00D856BE" w:rsidRDefault="00D856BE" w:rsidP="001311C5">
            <w:pPr>
              <w:contextualSpacing/>
              <w:jc w:val="both"/>
              <w:rPr>
                <w:rFonts w:ascii="Arial" w:hAnsi="Arial" w:cs="Arial"/>
                <w:sz w:val="20"/>
                <w:lang w:val="ro-RO"/>
              </w:rPr>
            </w:pPr>
            <w:r w:rsidRPr="00D856BE">
              <w:rPr>
                <w:rFonts w:ascii="Arial" w:hAnsi="Arial" w:cs="Arial"/>
                <w:sz w:val="20"/>
                <w:lang w:val="ro-RO"/>
              </w:rPr>
              <w:t>- Ovine și caprine</w:t>
            </w:r>
          </w:p>
          <w:p w:rsidR="00D856BE" w:rsidRPr="00D856BE" w:rsidRDefault="00D856BE" w:rsidP="001311C5">
            <w:pPr>
              <w:contextualSpacing/>
              <w:jc w:val="both"/>
              <w:rPr>
                <w:rFonts w:ascii="Arial" w:eastAsia="Calibri" w:hAnsi="Arial" w:cs="Arial"/>
                <w:sz w:val="20"/>
                <w:lang w:val="ro-RO"/>
              </w:rPr>
            </w:pPr>
          </w:p>
          <w:p w:rsidR="00D856BE" w:rsidRPr="00D856BE" w:rsidRDefault="00D856BE" w:rsidP="001311C5">
            <w:pPr>
              <w:shd w:val="clear" w:color="auto" w:fill="FFFFFF"/>
              <w:tabs>
                <w:tab w:val="left" w:pos="4475"/>
              </w:tabs>
              <w:spacing w:line="245" w:lineRule="exact"/>
              <w:jc w:val="both"/>
              <w:rPr>
                <w:rFonts w:ascii="Arial" w:hAnsi="Arial" w:cs="Arial"/>
                <w:sz w:val="20"/>
                <w:u w:val="single"/>
                <w:lang w:val="ro-RO"/>
              </w:rPr>
            </w:pPr>
            <w:r w:rsidRPr="00D856BE">
              <w:rPr>
                <w:rFonts w:ascii="Arial" w:hAnsi="Arial" w:cs="Arial"/>
                <w:sz w:val="20"/>
                <w:u w:val="single"/>
                <w:lang w:val="ro-RO"/>
              </w:rPr>
              <w:t>Dacă ponderea dominantă din total SO se regaseste în sectorul vegetal expertul verifică următoarele:</w:t>
            </w:r>
          </w:p>
          <w:p w:rsidR="00D856BE" w:rsidRPr="00D856BE" w:rsidRDefault="00D856BE" w:rsidP="00D856BE">
            <w:pPr>
              <w:numPr>
                <w:ilvl w:val="0"/>
                <w:numId w:val="14"/>
              </w:numPr>
              <w:tabs>
                <w:tab w:val="left" w:pos="6700"/>
              </w:tabs>
              <w:spacing w:before="120" w:after="0" w:line="240" w:lineRule="auto"/>
              <w:jc w:val="both"/>
              <w:rPr>
                <w:rFonts w:ascii="Arial" w:eastAsia="Calibri" w:hAnsi="Arial" w:cs="Arial"/>
                <w:noProof/>
                <w:sz w:val="20"/>
                <w:lang w:val="ro-RO"/>
              </w:rPr>
            </w:pPr>
            <w:r w:rsidRPr="00D856BE">
              <w:rPr>
                <w:rFonts w:ascii="Arial" w:eastAsia="Calibri" w:hAnsi="Arial" w:cs="Arial"/>
                <w:noProof/>
                <w:sz w:val="20"/>
                <w:lang w:val="ro-RO"/>
              </w:rPr>
              <w:t xml:space="preserve">print screen-ul după forma coerentă şi după caz, istoricul exploataţiei în numele solicitantului sau cedentului exploataţiei agricole în care apar parcelele agricole, mărimea acestora şi culturile aferente conform înregistrarilor din IACS, necesare pentru calculul SO al anului 0. </w:t>
            </w:r>
            <w:r w:rsidRPr="00D856BE">
              <w:rPr>
                <w:rFonts w:ascii="Arial" w:eastAsia="Calibri" w:hAnsi="Arial" w:cs="Arial"/>
                <w:sz w:val="20"/>
                <w:lang w:val="ro-RO"/>
              </w:rPr>
              <w:t xml:space="preserve">Se verifică dacă suprafeţele şi culturile din IACS  corespund cu informaţiile completate în cererea de finanţare si cu Registrul Agricol. </w:t>
            </w:r>
            <w:r w:rsidRPr="00D856BE">
              <w:rPr>
                <w:rFonts w:ascii="Arial" w:eastAsia="Calibri" w:hAnsi="Arial" w:cs="Arial"/>
                <w:noProof/>
                <w:sz w:val="20"/>
                <w:lang w:val="ro-RO"/>
              </w:rPr>
              <w:t>Documentul se listează de expertul OJPDRP din baza de date IACS şi se anexează la fişa de evaluare a criteriilor de selecţie.</w:t>
            </w:r>
          </w:p>
          <w:p w:rsidR="00D856BE" w:rsidRPr="00D856BE" w:rsidRDefault="00D856BE" w:rsidP="001311C5">
            <w:pPr>
              <w:jc w:val="both"/>
              <w:rPr>
                <w:rFonts w:ascii="Arial" w:hAnsi="Arial" w:cs="Arial"/>
                <w:sz w:val="20"/>
                <w:lang w:val="ro-RO"/>
              </w:rPr>
            </w:pPr>
          </w:p>
          <w:p w:rsidR="00D856BE" w:rsidRPr="00D856BE" w:rsidRDefault="00D856BE" w:rsidP="001311C5">
            <w:pPr>
              <w:jc w:val="both"/>
              <w:rPr>
                <w:rFonts w:ascii="Arial" w:hAnsi="Arial" w:cs="Arial"/>
                <w:sz w:val="20"/>
                <w:u w:val="single"/>
                <w:lang w:val="ro-RO"/>
              </w:rPr>
            </w:pPr>
            <w:r w:rsidRPr="00D856BE">
              <w:rPr>
                <w:rFonts w:ascii="Arial" w:hAnsi="Arial" w:cs="Arial"/>
                <w:sz w:val="20"/>
                <w:u w:val="single"/>
                <w:lang w:val="ro-RO"/>
              </w:rPr>
              <w:t xml:space="preserve">Dacă proiectul vizează sectorul zootehnic expertul verifică în Registrul exploataţiilor de la ANSVSA: </w:t>
            </w:r>
          </w:p>
          <w:p w:rsidR="00D856BE" w:rsidRPr="00D856BE" w:rsidRDefault="00D856BE" w:rsidP="00D856BE">
            <w:pPr>
              <w:numPr>
                <w:ilvl w:val="0"/>
                <w:numId w:val="14"/>
              </w:numPr>
              <w:spacing w:after="0" w:line="240" w:lineRule="auto"/>
              <w:jc w:val="both"/>
              <w:rPr>
                <w:rFonts w:ascii="Arial" w:hAnsi="Arial" w:cs="Arial"/>
                <w:sz w:val="20"/>
                <w:lang w:val="ro-RO"/>
              </w:rPr>
            </w:pPr>
            <w:r w:rsidRPr="00D856BE">
              <w:rPr>
                <w:rFonts w:ascii="Arial" w:hAnsi="Arial" w:cs="Arial"/>
                <w:sz w:val="20"/>
                <w:lang w:val="ro-RO"/>
              </w:rPr>
              <w:t>Extras (print-screen) din Registrul Exploatatiei emis de ANSVSA/DSVSA</w:t>
            </w:r>
          </w:p>
          <w:p w:rsidR="00D856BE" w:rsidRPr="00D856BE" w:rsidRDefault="00D856BE" w:rsidP="001311C5">
            <w:pPr>
              <w:shd w:val="clear" w:color="auto" w:fill="FFFFFF"/>
              <w:tabs>
                <w:tab w:val="left" w:pos="4475"/>
              </w:tabs>
              <w:spacing w:line="245" w:lineRule="exact"/>
              <w:jc w:val="both"/>
              <w:rPr>
                <w:rFonts w:ascii="Arial" w:hAnsi="Arial" w:cs="Arial"/>
                <w:sz w:val="20"/>
                <w:lang w:val="ro-RO"/>
              </w:rPr>
            </w:pPr>
            <w:r w:rsidRPr="00D856BE">
              <w:rPr>
                <w:rFonts w:ascii="Arial" w:hAnsi="Arial" w:cs="Arial"/>
                <w:sz w:val="20"/>
                <w:lang w:val="ro-RO"/>
              </w:rPr>
              <w:t>Daca in urma verificarii descrise mai sus, expertul constată că proiectul detine o ponderea dominantă care vizeaza specii prioritare</w:t>
            </w:r>
            <w:r w:rsidRPr="00D856BE">
              <w:rPr>
                <w:rFonts w:ascii="Arial" w:eastAsia="Calibri" w:hAnsi="Arial" w:cs="Arial"/>
                <w:b/>
                <w:sz w:val="20"/>
                <w:lang w:val="ro-RO"/>
              </w:rPr>
              <w:t xml:space="preserve"> care sunt punctate din total S.O. exploatatie</w:t>
            </w:r>
            <w:r w:rsidRPr="00D856BE">
              <w:rPr>
                <w:rFonts w:ascii="Arial" w:hAnsi="Arial" w:cs="Arial"/>
                <w:sz w:val="20"/>
                <w:lang w:val="ro-RO"/>
              </w:rPr>
              <w:t xml:space="preserve">, rezultă ca sunt indeplinite conditiile pentru acordarea punctajului si va inscrie punctajul acordat in coloana “scor”, in rubrica </w:t>
            </w:r>
            <w:r w:rsidRPr="00D856BE">
              <w:rPr>
                <w:rFonts w:ascii="Arial" w:hAnsi="Arial" w:cs="Arial"/>
                <w:sz w:val="20"/>
                <w:lang w:val="ro-RO"/>
              </w:rPr>
              <w:lastRenderedPageBreak/>
              <w:t xml:space="preserve">specifica acestui criteriu. </w:t>
            </w:r>
          </w:p>
          <w:p w:rsidR="00D856BE" w:rsidRPr="00D856BE" w:rsidRDefault="00D856BE" w:rsidP="001311C5">
            <w:pPr>
              <w:shd w:val="clear" w:color="auto" w:fill="FFFFFF"/>
              <w:tabs>
                <w:tab w:val="left" w:pos="4475"/>
              </w:tabs>
              <w:spacing w:line="245" w:lineRule="exact"/>
              <w:jc w:val="both"/>
              <w:rPr>
                <w:rFonts w:ascii="Arial" w:hAnsi="Arial" w:cs="Arial"/>
                <w:sz w:val="20"/>
                <w:lang w:val="ro-RO"/>
              </w:rPr>
            </w:pPr>
            <w:r w:rsidRPr="00D856BE">
              <w:rPr>
                <w:rFonts w:ascii="Arial" w:hAnsi="Arial" w:cs="Arial"/>
                <w:sz w:val="20"/>
                <w:lang w:val="ro-RO"/>
              </w:rPr>
              <w:t>In cazul in care investitia propusa prin proiect nu deţine o pondere dominanta pentru unul din sectoarele prioritare</w:t>
            </w:r>
            <w:r w:rsidRPr="00D856BE">
              <w:rPr>
                <w:rFonts w:ascii="Arial" w:eastAsia="Calibri" w:hAnsi="Arial" w:cs="Arial"/>
                <w:b/>
                <w:sz w:val="20"/>
                <w:lang w:val="ro-RO"/>
              </w:rPr>
              <w:t xml:space="preserve"> </w:t>
            </w:r>
            <w:r w:rsidRPr="00D856BE">
              <w:rPr>
                <w:rFonts w:ascii="Arial" w:hAnsi="Arial" w:cs="Arial"/>
                <w:b/>
                <w:sz w:val="20"/>
                <w:lang w:val="ro-RO"/>
              </w:rPr>
              <w:t>care sunt punctate</w:t>
            </w:r>
            <w:r w:rsidRPr="00D856BE">
              <w:rPr>
                <w:rFonts w:ascii="Arial" w:eastAsia="Calibri" w:hAnsi="Arial" w:cs="Arial"/>
                <w:b/>
                <w:sz w:val="20"/>
                <w:lang w:val="ro-RO"/>
              </w:rPr>
              <w:t xml:space="preserve"> din total S.O. exploatatie</w:t>
            </w:r>
            <w:r w:rsidRPr="00D856BE">
              <w:rPr>
                <w:rFonts w:ascii="Arial" w:hAnsi="Arial" w:cs="Arial"/>
                <w:sz w:val="20"/>
                <w:lang w:val="ro-RO"/>
              </w:rPr>
              <w:t xml:space="preserve">, expertul inscrie “0” in coloana “scor”, in rubrica aferenta acestui criteriu de selectie. </w:t>
            </w:r>
          </w:p>
        </w:tc>
      </w:tr>
    </w:tbl>
    <w:p w:rsidR="00D856BE" w:rsidRDefault="00D856BE" w:rsidP="00A617C1">
      <w:pPr>
        <w:spacing w:after="0"/>
        <w:rPr>
          <w:rFonts w:ascii="Arial" w:hAnsi="Arial" w:cs="Arial"/>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t>CS 2</w:t>
      </w:r>
    </w:p>
    <w:p w:rsidR="00D856BE" w:rsidRPr="00D856BE" w:rsidRDefault="00D856BE" w:rsidP="00D856BE">
      <w:pPr>
        <w:tabs>
          <w:tab w:val="left" w:pos="3120"/>
          <w:tab w:val="center" w:pos="4320"/>
          <w:tab w:val="right" w:pos="8640"/>
        </w:tabs>
        <w:jc w:val="both"/>
        <w:rPr>
          <w:rFonts w:ascii="Arial" w:hAnsi="Arial" w:cs="Arial"/>
          <w:b/>
          <w:lang w:val="ro-RO"/>
        </w:rPr>
      </w:pPr>
      <w:r w:rsidRPr="00D856BE">
        <w:rPr>
          <w:rFonts w:ascii="Arial" w:hAnsi="Arial" w:cs="Arial"/>
          <w:lang w:val="ro-RO"/>
        </w:rPr>
        <w:t xml:space="preserve">*Prin domeniul agricol se înţelege: pentru studii universitare, ramura de ştiinţe  „Ingineria resurselor vegetale şi animale” (conform HG nr. 580/2014 cu modificările şi completările ulterioare), </w:t>
      </w:r>
      <w:r w:rsidRPr="00D856BE">
        <w:rPr>
          <w:rFonts w:ascii="Arial" w:hAnsi="Arial" w:cs="Arial"/>
          <w:color w:val="000000"/>
          <w:lang w:val="ro-RO"/>
        </w:rPr>
        <w:t>iar conform HG nr. 844/2002 cu modificările şi completările ulterioare,pentru studii liceale, prin domeniul agricol se înţeleg profiluri încadrate la: agricultură, industrie alimentară, silvicultură, protecţia mediului, inclusiv toate calificările care fac referinţă în titulatură la domeniul agricol (ex. mecanică agricolă).</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05"/>
      </w:tblGrid>
      <w:tr w:rsidR="00D856BE" w:rsidRPr="00D856BE" w:rsidTr="001311C5">
        <w:tc>
          <w:tcPr>
            <w:tcW w:w="4885" w:type="dxa"/>
            <w:shd w:val="clear" w:color="auto" w:fill="C0C0C0"/>
          </w:tcPr>
          <w:p w:rsidR="00D856BE" w:rsidRPr="00D856BE" w:rsidRDefault="00D856BE" w:rsidP="001311C5">
            <w:pPr>
              <w:tabs>
                <w:tab w:val="left" w:pos="3120"/>
                <w:tab w:val="center" w:pos="4320"/>
                <w:tab w:val="right" w:pos="8640"/>
              </w:tabs>
              <w:rPr>
                <w:rFonts w:ascii="Arial" w:hAnsi="Arial" w:cs="Arial"/>
                <w:b/>
                <w:sz w:val="20"/>
                <w:szCs w:val="20"/>
                <w:lang w:val="ro-RO"/>
              </w:rPr>
            </w:pPr>
            <w:r w:rsidRPr="00D856BE">
              <w:rPr>
                <w:rFonts w:ascii="Arial" w:hAnsi="Arial" w:cs="Arial"/>
                <w:b/>
                <w:sz w:val="20"/>
                <w:szCs w:val="20"/>
                <w:lang w:val="ro-RO"/>
              </w:rPr>
              <w:t>DOCUMENTE  PREZENTATE</w:t>
            </w:r>
          </w:p>
        </w:tc>
        <w:tc>
          <w:tcPr>
            <w:tcW w:w="4905"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1311C5">
        <w:trPr>
          <w:trHeight w:val="647"/>
        </w:trPr>
        <w:tc>
          <w:tcPr>
            <w:tcW w:w="4885" w:type="dxa"/>
          </w:tcPr>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Doc. Copie după certificat/diplomă de studii in domeniul agricol</w:t>
            </w:r>
          </w:p>
          <w:p w:rsidR="00D856BE" w:rsidRPr="00D856BE" w:rsidRDefault="00D856BE" w:rsidP="001311C5">
            <w:pPr>
              <w:tabs>
                <w:tab w:val="left" w:pos="3120"/>
                <w:tab w:val="center" w:pos="4320"/>
                <w:tab w:val="right" w:pos="8640"/>
              </w:tabs>
              <w:jc w:val="both"/>
              <w:rPr>
                <w:rFonts w:ascii="Arial" w:hAnsi="Arial" w:cs="Arial"/>
                <w:b/>
                <w:sz w:val="20"/>
                <w:szCs w:val="20"/>
                <w:lang w:val="ro-RO"/>
              </w:rPr>
            </w:pPr>
          </w:p>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sau,</w:t>
            </w:r>
          </w:p>
          <w:p w:rsidR="00D856BE" w:rsidRPr="00D856BE" w:rsidRDefault="00D856BE" w:rsidP="001311C5">
            <w:pPr>
              <w:pStyle w:val="Frspaiere"/>
              <w:rPr>
                <w:rFonts w:ascii="Arial" w:hAnsi="Arial" w:cs="Arial"/>
                <w:b/>
                <w:i/>
                <w:sz w:val="20"/>
                <w:szCs w:val="20"/>
                <w:lang w:val="ro-RO"/>
              </w:rPr>
            </w:pPr>
            <w:r w:rsidRPr="00D856BE">
              <w:rPr>
                <w:rFonts w:ascii="Arial" w:hAnsi="Arial" w:cs="Arial"/>
                <w:b/>
                <w:sz w:val="20"/>
                <w:szCs w:val="20"/>
                <w:lang w:val="ro-RO"/>
              </w:rPr>
              <w:t>Document care atesta nivelul de calificare în domeniul agricol de cel puţin Nivel 1 de calificare profesională.</w:t>
            </w:r>
            <w:r w:rsidRPr="00D856BE">
              <w:rPr>
                <w:rFonts w:ascii="Arial" w:hAnsi="Arial" w:cs="Arial"/>
                <w:b/>
                <w:i/>
                <w:sz w:val="20"/>
                <w:szCs w:val="20"/>
                <w:lang w:val="ro-RO"/>
              </w:rPr>
              <w:t xml:space="preserve"> </w:t>
            </w:r>
          </w:p>
          <w:p w:rsidR="00D856BE" w:rsidRPr="00D856BE" w:rsidRDefault="00D856BE" w:rsidP="001311C5">
            <w:pPr>
              <w:pStyle w:val="Frspaiere"/>
              <w:rPr>
                <w:rFonts w:ascii="Arial" w:hAnsi="Arial" w:cs="Arial"/>
                <w:b/>
                <w:i/>
                <w:sz w:val="20"/>
                <w:szCs w:val="20"/>
                <w:lang w:val="ro-RO"/>
              </w:rPr>
            </w:pPr>
            <w:r w:rsidRPr="00D856BE">
              <w:rPr>
                <w:rFonts w:ascii="Arial" w:hAnsi="Arial" w:cs="Arial"/>
                <w:b/>
                <w:i/>
                <w:sz w:val="20"/>
                <w:szCs w:val="20"/>
                <w:lang w:val="ro-RO"/>
              </w:rPr>
              <w:t>Nivelul I de calificare profesională are o durată de minim 360 ore.</w:t>
            </w:r>
          </w:p>
          <w:p w:rsidR="00D856BE" w:rsidRPr="00D856BE" w:rsidRDefault="00D856BE" w:rsidP="001311C5">
            <w:pPr>
              <w:rPr>
                <w:rFonts w:ascii="Arial" w:hAnsi="Arial" w:cs="Arial"/>
                <w:sz w:val="20"/>
                <w:szCs w:val="20"/>
                <w:lang w:val="ro-RO"/>
              </w:rPr>
            </w:pPr>
          </w:p>
        </w:tc>
        <w:tc>
          <w:tcPr>
            <w:tcW w:w="4905" w:type="dxa"/>
          </w:tcPr>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Expertul verifica daca solicitantul </w:t>
            </w:r>
            <w:r w:rsidRPr="00D856BE">
              <w:rPr>
                <w:rFonts w:ascii="Arial" w:hAnsi="Arial" w:cs="Arial"/>
                <w:b/>
                <w:sz w:val="20"/>
                <w:szCs w:val="20"/>
                <w:lang w:val="ro-RO"/>
              </w:rPr>
              <w:t>deține competențe și aptitudini profesionale, conform copiei de pe diploma de licenta/</w:t>
            </w:r>
            <w:r w:rsidRPr="00D856BE">
              <w:rPr>
                <w:rFonts w:ascii="Arial" w:hAnsi="Arial" w:cs="Arial"/>
                <w:sz w:val="20"/>
                <w:szCs w:val="20"/>
                <w:lang w:val="ro-RO"/>
              </w:rPr>
              <w:t>master în domeniul agricol eliberată de o instituție de învățământ superior, caz în</w:t>
            </w:r>
            <w:r w:rsidR="004866D0">
              <w:rPr>
                <w:rFonts w:ascii="Arial" w:hAnsi="Arial" w:cs="Arial"/>
                <w:sz w:val="20"/>
                <w:szCs w:val="20"/>
                <w:lang w:val="ro-RO"/>
              </w:rPr>
              <w:t xml:space="preserve"> care solicitantul va obține 20 </w:t>
            </w:r>
            <w:r w:rsidRPr="00D856BE">
              <w:rPr>
                <w:rFonts w:ascii="Arial" w:hAnsi="Arial" w:cs="Arial"/>
                <w:sz w:val="20"/>
                <w:szCs w:val="20"/>
                <w:lang w:val="ro-RO"/>
              </w:rPr>
              <w:t>de puncte.</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 Solicitanții care prezintă </w:t>
            </w:r>
            <w:r w:rsidRPr="00D856BE">
              <w:rPr>
                <w:rFonts w:ascii="Arial" w:hAnsi="Arial" w:cs="Arial"/>
                <w:b/>
                <w:sz w:val="20"/>
                <w:szCs w:val="20"/>
                <w:lang w:val="ro-RO"/>
              </w:rPr>
              <w:t xml:space="preserve">copie de pe diploma de studii </w:t>
            </w:r>
            <w:r w:rsidRPr="00D856BE">
              <w:rPr>
                <w:rFonts w:ascii="Arial" w:hAnsi="Arial" w:cs="Arial"/>
                <w:sz w:val="20"/>
                <w:szCs w:val="20"/>
                <w:lang w:val="ro-RO"/>
              </w:rPr>
              <w:t>in cazul absolventilor de studii postliceale sau liceale in dome</w:t>
            </w:r>
            <w:r w:rsidR="004866D0">
              <w:rPr>
                <w:rFonts w:ascii="Arial" w:hAnsi="Arial" w:cs="Arial"/>
                <w:sz w:val="20"/>
                <w:szCs w:val="20"/>
                <w:lang w:val="ro-RO"/>
              </w:rPr>
              <w:t>niul agricol vor primi 10</w:t>
            </w:r>
            <w:r w:rsidRPr="00D856BE">
              <w:rPr>
                <w:rFonts w:ascii="Arial" w:hAnsi="Arial" w:cs="Arial"/>
                <w:sz w:val="20"/>
                <w:szCs w:val="20"/>
                <w:lang w:val="ro-RO"/>
              </w:rPr>
              <w:t xml:space="preserve"> puncte.</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Pentru cursurile de formare profesională care conferă un nivel de calificare superior nivelului minim obligatoriu solicitat prin eligibilitate, se verifica in cadrul documentul</w:t>
            </w:r>
            <w:r w:rsidR="004866D0">
              <w:rPr>
                <w:rFonts w:ascii="Arial" w:hAnsi="Arial" w:cs="Arial"/>
                <w:sz w:val="20"/>
                <w:szCs w:val="20"/>
                <w:lang w:val="ro-RO"/>
              </w:rPr>
              <w:t xml:space="preserve"> conform cerintelor vor primi 5</w:t>
            </w:r>
            <w:r w:rsidRPr="00D856BE">
              <w:rPr>
                <w:rFonts w:ascii="Arial" w:hAnsi="Arial" w:cs="Arial"/>
                <w:sz w:val="20"/>
                <w:szCs w:val="20"/>
                <w:lang w:val="ro-RO"/>
              </w:rPr>
              <w:t xml:space="preserve"> puncte.</w:t>
            </w:r>
          </w:p>
          <w:p w:rsidR="00D856BE" w:rsidRPr="00D856BE" w:rsidRDefault="00D856BE" w:rsidP="001311C5">
            <w:pPr>
              <w:tabs>
                <w:tab w:val="left" w:pos="360"/>
                <w:tab w:val="left" w:pos="709"/>
              </w:tabs>
              <w:jc w:val="both"/>
              <w:rPr>
                <w:rFonts w:ascii="Arial" w:hAnsi="Arial" w:cs="Arial"/>
                <w:sz w:val="20"/>
                <w:szCs w:val="20"/>
                <w:lang w:val="ro-RO"/>
              </w:rPr>
            </w:pPr>
            <w:r w:rsidRPr="00D856BE">
              <w:rPr>
                <w:rFonts w:ascii="Arial" w:hAnsi="Arial" w:cs="Arial"/>
                <w:sz w:val="20"/>
                <w:szCs w:val="20"/>
                <w:lang w:val="ro-RO"/>
              </w:rPr>
              <w:t>În cazul în care solicitantul nu poate prezenta diploma în original. Poate fi acceptată o adeverinţă de absolvire a studiilor respective, însoţită de situația școlară disponibilă, sub condiţia prezentării diplomei în original pentru acordarea celei de-a doua tranşe de sprijin.</w:t>
            </w:r>
          </w:p>
          <w:p w:rsidR="00D856BE" w:rsidRPr="00D856BE" w:rsidRDefault="00D856BE" w:rsidP="001311C5">
            <w:pPr>
              <w:tabs>
                <w:tab w:val="left" w:pos="360"/>
                <w:tab w:val="left" w:pos="709"/>
              </w:tabs>
              <w:jc w:val="both"/>
              <w:rPr>
                <w:rFonts w:ascii="Arial" w:hAnsi="Arial" w:cs="Arial"/>
                <w:sz w:val="20"/>
                <w:szCs w:val="20"/>
                <w:lang w:val="ro-RO"/>
              </w:rPr>
            </w:pPr>
            <w:r w:rsidRPr="00D856BE">
              <w:rPr>
                <w:rFonts w:ascii="Arial" w:hAnsi="Arial" w:cs="Arial"/>
                <w:sz w:val="20"/>
                <w:szCs w:val="20"/>
                <w:lang w:val="ro-RO"/>
              </w:rPr>
              <w:t>Absolvirea de studii superioare se dovedeşte cu diploma de licenţă/master/doctor, iar absolvirea studiilor postliceale cu diplomă/certificat de absolvire, iar cele liceal se dovedesc cu diplomă de bacalaureat.</w:t>
            </w:r>
          </w:p>
          <w:p w:rsidR="00D856BE" w:rsidRPr="00D856BE" w:rsidRDefault="00D856BE" w:rsidP="001311C5">
            <w:pPr>
              <w:overflowPunct w:val="0"/>
              <w:autoSpaceDE w:val="0"/>
              <w:autoSpaceDN w:val="0"/>
              <w:adjustRightInd w:val="0"/>
              <w:jc w:val="both"/>
              <w:textAlignment w:val="baseline"/>
              <w:rPr>
                <w:rFonts w:ascii="Arial" w:hAnsi="Arial" w:cs="Arial"/>
                <w:sz w:val="20"/>
                <w:szCs w:val="20"/>
                <w:lang w:val="ro-RO"/>
              </w:rPr>
            </w:pPr>
            <w:r w:rsidRPr="00D856BE">
              <w:rPr>
                <w:rFonts w:ascii="Arial" w:hAnsi="Arial" w:cs="Arial"/>
                <w:b/>
                <w:sz w:val="20"/>
                <w:szCs w:val="20"/>
                <w:lang w:val="ro-RO"/>
              </w:rPr>
              <w:t xml:space="preserve">II. Pentru demonstrarea criteriului de selecţie privind formarea profesională care conferă un nivel de calificare superior nivelului minim </w:t>
            </w:r>
            <w:r w:rsidRPr="00D856BE">
              <w:rPr>
                <w:rFonts w:ascii="Arial" w:hAnsi="Arial" w:cs="Arial"/>
                <w:b/>
                <w:sz w:val="20"/>
                <w:szCs w:val="20"/>
                <w:lang w:val="ro-RO"/>
              </w:rPr>
              <w:lastRenderedPageBreak/>
              <w:t xml:space="preserve">obligatoriu solicitat, se va prezenta </w:t>
            </w:r>
            <w:r w:rsidRPr="00D856BE">
              <w:rPr>
                <w:rFonts w:ascii="Arial" w:hAnsi="Arial" w:cs="Arial"/>
                <w:sz w:val="20"/>
                <w:szCs w:val="20"/>
                <w:lang w:val="ro-RO"/>
              </w:rPr>
              <w:t xml:space="preserve">actul doveditor (certificat de calificare) eliberat de un formator de formare profesională acreditat (recunoscut de Ministerul Educaţiei și Cercetării Științifice) prin care se certifică competențele profesionale de minim Nivel 1 de calificare în domeniul agricol, agro-alimentar, veterinar sau economie agrară, conform legislaţiei aplicabile la momentul acordării certificatului. Solicitanţii care nu au studii medii/superioare vor prezenta diploma de absolvire a minim 8 clase. </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Nu se acorda punctaj pentru urmatoarele situatii (conditii minime de eligibilitate):</w:t>
            </w:r>
          </w:p>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sz w:val="20"/>
                <w:szCs w:val="20"/>
                <w:lang w:val="ro-RO"/>
              </w:rPr>
              <w:t>-</w:t>
            </w:r>
            <w:r w:rsidRPr="00D856BE">
              <w:rPr>
                <w:rFonts w:ascii="Arial" w:hAnsi="Arial" w:cs="Arial"/>
                <w:b/>
                <w:sz w:val="20"/>
                <w:szCs w:val="20"/>
                <w:lang w:val="ro-RO"/>
              </w:rPr>
              <w:t>angajamentul de a dobândi competențele profesionale adecvate</w:t>
            </w:r>
            <w:r w:rsidRPr="00D856BE">
              <w:rPr>
                <w:rFonts w:ascii="Arial" w:hAnsi="Arial" w:cs="Arial"/>
                <w:sz w:val="20"/>
                <w:szCs w:val="20"/>
                <w:lang w:val="ro-RO"/>
              </w:rPr>
              <w:t xml:space="preserve"> (cele mai sus menţionate – participare la program de instruire, în cazul studiilor deţinute în domeniul non-agricol) </w:t>
            </w:r>
            <w:r w:rsidRPr="00D856BE">
              <w:rPr>
                <w:rFonts w:ascii="Arial" w:hAnsi="Arial" w:cs="Arial"/>
                <w:b/>
                <w:sz w:val="20"/>
                <w:szCs w:val="20"/>
                <w:lang w:val="ro-RO"/>
              </w:rPr>
              <w:t>într-o perioadă de grație de maximum 33 de luni de la data adoptării deciziei individuale de acordare a ajutorului;</w:t>
            </w:r>
          </w:p>
          <w:p w:rsidR="00D856BE" w:rsidRPr="00D856BE" w:rsidRDefault="00D856BE" w:rsidP="001311C5">
            <w:pPr>
              <w:pStyle w:val="Legend"/>
              <w:jc w:val="both"/>
              <w:rPr>
                <w:rStyle w:val="Accentuat"/>
                <w:rFonts w:ascii="Arial" w:hAnsi="Arial" w:cs="Arial"/>
                <w:szCs w:val="20"/>
                <w:lang w:val="ro-RO"/>
              </w:rPr>
            </w:pPr>
            <w:r w:rsidRPr="00D856BE">
              <w:rPr>
                <w:rStyle w:val="Accentuat"/>
                <w:rFonts w:ascii="Arial" w:hAnsi="Arial" w:cs="Arial"/>
                <w:szCs w:val="20"/>
                <w:lang w:val="ro-RO"/>
              </w:rPr>
              <w:t>- competențe în domeniul agricol/ veterinar/ economie agrară dobândite prin participarea la programe de iniţiere/instruire/specializate care nu necesită un document eliberat de formatorii recunoscuţi de către ANC şi presupune un număr de ore sub numărul de ore aferent Nivelului I de calificare profesională</w:t>
            </w:r>
          </w:p>
          <w:p w:rsidR="00D856BE" w:rsidRPr="00D856BE" w:rsidRDefault="00D856BE" w:rsidP="001311C5">
            <w:pPr>
              <w:pStyle w:val="Legend"/>
              <w:jc w:val="both"/>
              <w:rPr>
                <w:rStyle w:val="Accentuat"/>
                <w:rFonts w:ascii="Arial" w:hAnsi="Arial" w:cs="Arial"/>
                <w:szCs w:val="20"/>
                <w:lang w:val="ro-RO"/>
              </w:rPr>
            </w:pPr>
            <w:r w:rsidRPr="00D856BE">
              <w:rPr>
                <w:rStyle w:val="Accentuat"/>
                <w:rFonts w:ascii="Arial" w:hAnsi="Arial" w:cs="Arial"/>
                <w:szCs w:val="20"/>
                <w:lang w:val="ro-RO"/>
              </w:rPr>
              <w:t xml:space="preserve">  sau </w:t>
            </w:r>
          </w:p>
          <w:p w:rsidR="00D856BE" w:rsidRPr="00D856BE" w:rsidRDefault="00D856BE" w:rsidP="00D856BE">
            <w:pPr>
              <w:pStyle w:val="Legend"/>
              <w:numPr>
                <w:ilvl w:val="0"/>
                <w:numId w:val="14"/>
              </w:numPr>
              <w:ind w:left="0"/>
              <w:jc w:val="both"/>
              <w:rPr>
                <w:rStyle w:val="Accentuat"/>
                <w:rFonts w:ascii="Arial" w:hAnsi="Arial" w:cs="Arial"/>
                <w:szCs w:val="20"/>
                <w:lang w:val="ro-RO"/>
              </w:rPr>
            </w:pPr>
            <w:r w:rsidRPr="00D856BE">
              <w:rPr>
                <w:rStyle w:val="Accentuat"/>
                <w:rFonts w:ascii="Arial" w:hAnsi="Arial" w:cs="Arial"/>
                <w:szCs w:val="20"/>
                <w:lang w:val="ro-RO"/>
              </w:rPr>
              <w:t>-copie după certificat/diplomă de studii sau echivalentul acestuia privind recunoaşterea de către un centru de evaluare si certificare a competențelor profesionale obținute pe alte căi decât cele formale autorizat ANC a competenţelor dobândite ca urmare a experienţei profesionale.</w:t>
            </w:r>
          </w:p>
          <w:p w:rsidR="00D856BE" w:rsidRPr="00D856BE" w:rsidRDefault="00D856BE" w:rsidP="00D856BE">
            <w:pPr>
              <w:pStyle w:val="Legend"/>
              <w:numPr>
                <w:ilvl w:val="0"/>
                <w:numId w:val="14"/>
              </w:numPr>
              <w:spacing w:after="100"/>
              <w:ind w:left="0"/>
              <w:jc w:val="both"/>
              <w:rPr>
                <w:rFonts w:ascii="Arial" w:hAnsi="Arial" w:cs="Arial"/>
                <w:szCs w:val="20"/>
                <w:lang w:val="ro-RO"/>
              </w:rPr>
            </w:pPr>
            <w:r w:rsidRPr="00D856BE">
              <w:rPr>
                <w:rFonts w:ascii="Arial" w:hAnsi="Arial" w:cs="Arial"/>
                <w:szCs w:val="20"/>
                <w:lang w:val="ro-RO"/>
              </w:rPr>
              <w:t>Nivelul I de calificare profesională are o durată de minim 360 ore, pentru certificatele eliberate până la 1 ianuarie 2016, şi 80 de ore pentru cele eliberate ulterior, conform prevederilor legale în vigoare în prezent .Pentru acordarea de punctaj la criteriul 3 de selecţie, sunt acceptate şi certificatele de absolvire a cursurilor de calificare emise de ANCA.</w:t>
            </w:r>
          </w:p>
          <w:p w:rsidR="00D856BE" w:rsidRPr="00D856BE" w:rsidRDefault="00D856BE" w:rsidP="001311C5">
            <w:pPr>
              <w:rPr>
                <w:rFonts w:ascii="Arial" w:hAnsi="Arial" w:cs="Arial"/>
                <w:sz w:val="20"/>
                <w:szCs w:val="20"/>
                <w:lang w:val="ro-RO"/>
              </w:rPr>
            </w:pP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b/>
          <w:sz w:val="24"/>
          <w:szCs w:val="24"/>
        </w:rPr>
      </w:pPr>
    </w:p>
    <w:p w:rsidR="00D856BE" w:rsidRDefault="00D856BE" w:rsidP="00A617C1">
      <w:pPr>
        <w:spacing w:after="0"/>
        <w:rPr>
          <w:rFonts w:ascii="Arial" w:hAnsi="Arial" w:cs="Arial"/>
          <w:b/>
          <w:sz w:val="24"/>
          <w:szCs w:val="24"/>
        </w:rPr>
      </w:pPr>
    </w:p>
    <w:p w:rsidR="00D856BE" w:rsidRDefault="00D856BE" w:rsidP="00A617C1">
      <w:pPr>
        <w:spacing w:after="0"/>
        <w:rPr>
          <w:rFonts w:ascii="Arial" w:hAnsi="Arial" w:cs="Arial"/>
          <w:b/>
          <w:sz w:val="24"/>
          <w:szCs w:val="24"/>
        </w:rPr>
      </w:pPr>
    </w:p>
    <w:p w:rsidR="00D856BE" w:rsidRDefault="00D856BE" w:rsidP="00A617C1">
      <w:pPr>
        <w:spacing w:after="0"/>
        <w:rPr>
          <w:rFonts w:ascii="Arial" w:hAnsi="Arial" w:cs="Arial"/>
          <w:b/>
          <w:sz w:val="24"/>
          <w:szCs w:val="24"/>
        </w:rPr>
      </w:pPr>
    </w:p>
    <w:p w:rsidR="00D856BE" w:rsidRDefault="00D856BE" w:rsidP="00A617C1">
      <w:pPr>
        <w:spacing w:after="0"/>
        <w:rPr>
          <w:rFonts w:ascii="Arial" w:hAnsi="Arial" w:cs="Arial"/>
          <w:b/>
          <w:sz w:val="24"/>
          <w:szCs w:val="24"/>
        </w:rPr>
      </w:pPr>
    </w:p>
    <w:p w:rsidR="00D856BE" w:rsidRDefault="00D856BE" w:rsidP="00A617C1">
      <w:pPr>
        <w:spacing w:after="0"/>
        <w:rPr>
          <w:rFonts w:ascii="Arial" w:hAnsi="Arial" w:cs="Arial"/>
          <w:b/>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lastRenderedPageBreak/>
        <w:t>CS3</w:t>
      </w:r>
    </w:p>
    <w:p w:rsidR="00D856BE" w:rsidRDefault="00D856BE" w:rsidP="00A617C1">
      <w:pPr>
        <w:spacing w:after="0"/>
        <w:rPr>
          <w:rFonts w:ascii="Arial" w:hAnsi="Arial" w:cs="Arial"/>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0"/>
        <w:gridCol w:w="4860"/>
      </w:tblGrid>
      <w:tr w:rsidR="00D856BE" w:rsidRPr="00D856BE" w:rsidTr="001311C5">
        <w:tc>
          <w:tcPr>
            <w:tcW w:w="4660" w:type="dxa"/>
            <w:shd w:val="clear" w:color="auto" w:fill="C0C0C0"/>
          </w:tcPr>
          <w:p w:rsidR="00D856BE" w:rsidRPr="00D856BE" w:rsidRDefault="00D856BE" w:rsidP="001311C5">
            <w:pPr>
              <w:tabs>
                <w:tab w:val="left" w:pos="3120"/>
                <w:tab w:val="center" w:pos="4320"/>
                <w:tab w:val="right" w:pos="8640"/>
              </w:tabs>
              <w:jc w:val="both"/>
              <w:rPr>
                <w:rFonts w:ascii="Arial" w:hAnsi="Arial" w:cs="Arial"/>
                <w:b/>
                <w:sz w:val="20"/>
                <w:lang w:val="ro-RO"/>
              </w:rPr>
            </w:pPr>
            <w:r w:rsidRPr="00D856BE">
              <w:rPr>
                <w:rFonts w:ascii="Arial" w:hAnsi="Arial" w:cs="Arial"/>
                <w:b/>
                <w:sz w:val="20"/>
                <w:lang w:val="ro-RO"/>
              </w:rPr>
              <w:t>DOCUMENTE  PREZENTATE</w:t>
            </w:r>
          </w:p>
        </w:tc>
        <w:tc>
          <w:tcPr>
            <w:tcW w:w="4860"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b/>
                <w:sz w:val="20"/>
                <w:lang w:val="ro-RO"/>
              </w:rPr>
            </w:pPr>
            <w:r w:rsidRPr="00D856BE">
              <w:rPr>
                <w:rFonts w:ascii="Arial" w:hAnsi="Arial" w:cs="Arial"/>
                <w:b/>
                <w:sz w:val="20"/>
                <w:lang w:val="ro-RO"/>
              </w:rPr>
              <w:t>PUNCTE DE VERIFICAT ÎN CADRUL DOCUMENTELOR  PREZENTATE</w:t>
            </w:r>
          </w:p>
        </w:tc>
      </w:tr>
      <w:tr w:rsidR="00D856BE" w:rsidRPr="00D856BE" w:rsidTr="001311C5">
        <w:tc>
          <w:tcPr>
            <w:tcW w:w="4660" w:type="dxa"/>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sz w:val="20"/>
                <w:lang w:val="ro-RO"/>
              </w:rPr>
            </w:pPr>
            <w:r w:rsidRPr="00D856BE">
              <w:rPr>
                <w:rFonts w:ascii="Arial" w:hAnsi="Arial" w:cs="Arial"/>
                <w:sz w:val="20"/>
                <w:lang w:val="ro-RO"/>
              </w:rPr>
              <w:t>Doc. Cererea de Finantare,</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Doc.1. Planul de afaceri</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Doc. APIA</w:t>
            </w:r>
          </w:p>
        </w:tc>
        <w:tc>
          <w:tcPr>
            <w:tcW w:w="4860" w:type="dxa"/>
          </w:tcPr>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În ceea ce priveşte sectorul vegetal, în calculul notei finale (conform notei de bonitare ICPA) se va ţine cont de:</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Expertul verifica incadrarea în tipul de potențial (ridicat sau mediu) conform anexei nr. 6, ținând cont de nota de bonitare a terenurilor din UAT unde figurează cultura majoritară existentă/ înființată (raportat la total valoare SO).</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 xml:space="preserve">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6. </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Studiul OSPA județean privind nota de bonitare a terenurilor agricole va fi însoțit de aviz ICPA.</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Dacă exploatația este prevăzută cu sistem de irigații sau prin proiect este prevăzut un astfel de sistem, atunci se va încadra în potentialul agricol conform notei de bonitare aferentă culturilor pentru terenurile irigate, conform anexei nr. 6.</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 xml:space="preserve">Expertul va avea în vedere precizările din legenda aferentă anexei 6 prin care se face corelarea dintre culoare și potențial: </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 xml:space="preserve">ridicat = culoarea verde, </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 xml:space="preserve">mediu= culoarea galben, </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rosu= reprezinta potențial scăzut și nu se acordă punctaj.</w:t>
            </w:r>
          </w:p>
          <w:p w:rsidR="00D856BE" w:rsidRPr="00D856BE" w:rsidRDefault="00D856BE" w:rsidP="001311C5">
            <w:pPr>
              <w:pStyle w:val="Frspaiere"/>
              <w:tabs>
                <w:tab w:val="left" w:pos="709"/>
                <w:tab w:val="left" w:pos="1418"/>
                <w:tab w:val="left" w:pos="2127"/>
                <w:tab w:val="left" w:pos="4536"/>
              </w:tabs>
              <w:spacing w:line="276" w:lineRule="auto"/>
              <w:jc w:val="both"/>
              <w:rPr>
                <w:rFonts w:ascii="Arial" w:hAnsi="Arial" w:cs="Arial"/>
                <w:sz w:val="20"/>
                <w:lang w:val="ro-RO"/>
              </w:rPr>
            </w:pPr>
            <w:r w:rsidRPr="00D856BE">
              <w:rPr>
                <w:rFonts w:ascii="Arial" w:hAnsi="Arial" w:cs="Arial"/>
                <w:sz w:val="20"/>
                <w:lang w:val="ro-RO"/>
              </w:rPr>
              <w:t xml:space="preserve">Investiţiile în spaţiile protejate (sere, solarii, ciupercării) vor fi încadrate în investiţii din zonele cu potenţial agricol ridicat și se acordă punctajul maxim. In cazul in care cultura propusa prin proiect nu este in foia de lucru” vegetal „ din Anexa 5 , solicitantul va consulta foaia 2 de lucru „ asimilari culturi” pentru incadrarea pe potential </w:t>
            </w:r>
          </w:p>
          <w:p w:rsidR="00D856BE" w:rsidRPr="00D856BE" w:rsidRDefault="00D856BE" w:rsidP="001311C5">
            <w:pPr>
              <w:tabs>
                <w:tab w:val="left" w:pos="3120"/>
                <w:tab w:val="center" w:pos="4320"/>
                <w:tab w:val="right" w:pos="8640"/>
              </w:tabs>
              <w:jc w:val="both"/>
              <w:rPr>
                <w:rFonts w:ascii="Arial" w:hAnsi="Arial" w:cs="Arial"/>
                <w:sz w:val="20"/>
                <w:lang w:val="ro-RO"/>
              </w:rPr>
            </w:pP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Pentru sectorul zootehnic:</w:t>
            </w:r>
          </w:p>
          <w:p w:rsidR="00D856BE" w:rsidRPr="00D856BE" w:rsidRDefault="00D856BE" w:rsidP="001311C5">
            <w:pPr>
              <w:tabs>
                <w:tab w:val="left" w:pos="3120"/>
                <w:tab w:val="center" w:pos="4320"/>
                <w:tab w:val="right" w:pos="8640"/>
              </w:tabs>
              <w:jc w:val="both"/>
              <w:rPr>
                <w:rFonts w:ascii="Arial" w:hAnsi="Arial" w:cs="Arial"/>
                <w:sz w:val="20"/>
                <w:lang w:val="ro-RO"/>
              </w:rPr>
            </w:pPr>
            <w:r w:rsidRPr="00D856BE">
              <w:rPr>
                <w:rFonts w:ascii="Arial" w:hAnsi="Arial" w:cs="Arial"/>
                <w:sz w:val="20"/>
                <w:lang w:val="ro-RO"/>
              </w:rPr>
              <w:t xml:space="preserve">Se va verifca conform sintezei studiului privind </w:t>
            </w:r>
            <w:r w:rsidRPr="00D856BE">
              <w:rPr>
                <w:rFonts w:ascii="Arial" w:hAnsi="Arial" w:cs="Arial"/>
                <w:iCs/>
                <w:sz w:val="20"/>
                <w:lang w:val="ro-RO"/>
              </w:rPr>
              <w:t>”</w:t>
            </w:r>
            <w:r w:rsidRPr="00D856BE">
              <w:rPr>
                <w:rFonts w:ascii="Arial" w:hAnsi="Arial" w:cs="Arial"/>
                <w:sz w:val="20"/>
                <w:lang w:val="ro-RO"/>
              </w:rPr>
              <w:t>Zonarea potențialului de producție agricolă şi a potenţialului de dezvoltare a investiţiilor în activităţile de procesare agro-alimentară, estimarea necesarului de stocare și procesare pe zone”</w:t>
            </w:r>
          </w:p>
          <w:p w:rsidR="00D856BE" w:rsidRPr="00D856BE" w:rsidRDefault="00D856BE" w:rsidP="001311C5">
            <w:pPr>
              <w:pStyle w:val="Corptext3"/>
              <w:jc w:val="both"/>
              <w:rPr>
                <w:rFonts w:ascii="Arial" w:hAnsi="Arial" w:cs="Arial"/>
                <w:b w:val="0"/>
                <w:i/>
                <w:sz w:val="20"/>
                <w:szCs w:val="22"/>
                <w:lang w:val="ro-RO"/>
              </w:rPr>
            </w:pPr>
            <w:r w:rsidRPr="00D856BE">
              <w:rPr>
                <w:rFonts w:ascii="Arial" w:hAnsi="Arial" w:cs="Arial"/>
                <w:b w:val="0"/>
                <w:i/>
                <w:sz w:val="20"/>
                <w:szCs w:val="22"/>
                <w:lang w:val="ro-RO"/>
              </w:rPr>
              <w:t>Pentru reconversia/înfiinţarea exploataţiilor pomicole în zonele cu nota de favorabilitate potențată între 2.5 şi 3.5, acestea vor fi încadrate în zonele cu potenţial agricol mediu (</w:t>
            </w:r>
            <w:r w:rsidR="00DA3319">
              <w:rPr>
                <w:rFonts w:ascii="Arial" w:hAnsi="Arial" w:cs="Arial"/>
                <w:b w:val="0"/>
                <w:i/>
                <w:sz w:val="20"/>
                <w:szCs w:val="22"/>
                <w:lang w:val="ro-RO"/>
              </w:rPr>
              <w:t>1</w:t>
            </w:r>
            <w:r w:rsidRPr="00D856BE">
              <w:rPr>
                <w:rFonts w:ascii="Arial" w:hAnsi="Arial" w:cs="Arial"/>
                <w:b w:val="0"/>
                <w:i/>
                <w:sz w:val="20"/>
                <w:szCs w:val="22"/>
                <w:lang w:val="ro-RO"/>
              </w:rPr>
              <w:t>0 p), iar cele din zonele cu nota de favorabilitate potențată mai mare de 3,5 de  vor fi încadrate în zonele cu potenţial agricol ridicat (2</w:t>
            </w:r>
            <w:r w:rsidR="00DA3319">
              <w:rPr>
                <w:rFonts w:ascii="Arial" w:hAnsi="Arial" w:cs="Arial"/>
                <w:b w:val="0"/>
                <w:i/>
                <w:sz w:val="20"/>
                <w:szCs w:val="22"/>
                <w:lang w:val="ro-RO"/>
              </w:rPr>
              <w:t>0</w:t>
            </w:r>
            <w:r w:rsidRPr="00D856BE">
              <w:rPr>
                <w:rFonts w:ascii="Arial" w:hAnsi="Arial" w:cs="Arial"/>
                <w:b w:val="0"/>
                <w:i/>
                <w:sz w:val="20"/>
                <w:szCs w:val="22"/>
                <w:lang w:val="ro-RO"/>
              </w:rPr>
              <w:t xml:space="preserve"> p).</w:t>
            </w:r>
          </w:p>
          <w:p w:rsidR="00D856BE" w:rsidRPr="00D856BE" w:rsidRDefault="00D856BE" w:rsidP="001311C5">
            <w:pPr>
              <w:jc w:val="both"/>
              <w:rPr>
                <w:rFonts w:ascii="Arial" w:hAnsi="Arial" w:cs="Arial"/>
                <w:i/>
                <w:sz w:val="20"/>
                <w:lang w:val="ro-RO"/>
              </w:rPr>
            </w:pPr>
            <w:r w:rsidRPr="00D856BE">
              <w:rPr>
                <w:rFonts w:ascii="Arial" w:hAnsi="Arial" w:cs="Arial"/>
                <w:i/>
                <w:sz w:val="20"/>
                <w:lang w:val="ro-RO"/>
              </w:rPr>
              <w:t xml:space="preserve">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11), acestea vor fi încadrate în investiţii din zonele cu potenţial agricol ridicat și se acordă automat punctajul aferent primului </w:t>
            </w:r>
            <w:r w:rsidR="00DA3319">
              <w:rPr>
                <w:rFonts w:ascii="Arial" w:hAnsi="Arial" w:cs="Arial"/>
                <w:i/>
                <w:sz w:val="20"/>
                <w:lang w:val="ro-RO"/>
              </w:rPr>
              <w:t>criteriu – potențial ridicat (20</w:t>
            </w:r>
            <w:r w:rsidRPr="00D856BE">
              <w:rPr>
                <w:rFonts w:ascii="Arial" w:hAnsi="Arial" w:cs="Arial"/>
                <w:i/>
                <w:sz w:val="20"/>
                <w:lang w:val="ro-RO"/>
              </w:rPr>
              <w:t xml:space="preserve"> p).</w:t>
            </w:r>
          </w:p>
          <w:p w:rsidR="00D856BE" w:rsidRPr="00D856BE" w:rsidRDefault="00D856BE" w:rsidP="001311C5">
            <w:pPr>
              <w:jc w:val="both"/>
              <w:rPr>
                <w:rFonts w:ascii="Arial" w:hAnsi="Arial" w:cs="Arial"/>
                <w:sz w:val="20"/>
                <w:lang w:val="ro-RO"/>
              </w:rPr>
            </w:pPr>
            <w:r w:rsidRPr="00D856BE">
              <w:rPr>
                <w:rFonts w:ascii="Arial" w:hAnsi="Arial" w:cs="Arial"/>
                <w:sz w:val="20"/>
                <w:lang w:val="ro-RO"/>
              </w:rPr>
              <w:t>Referitor la creşterea animalelor, încadrarea în tipul de potențial (ridicat sau mediu) conform anexei nr.6  se va face ținând cont de nota de bonitare acordată UAT unde este înregistrată exploataţia, în funcţie de modul de creştere a animalelor, în sistem închis sau liber, şi de  existenţa sau nu a acţiunii de procesare în cadrul fermei.  Se va lua în calcul specia de animale predominantă din nucleul total al fermei.  (potențial ridicat = culoarea verde, mediu= culoarea galben, culoarea rosu reprezinta potențial scăzut și nu se acordă punctaj).</w:t>
            </w:r>
          </w:p>
          <w:p w:rsidR="00D856BE" w:rsidRPr="00D856BE" w:rsidRDefault="00D856BE" w:rsidP="001311C5">
            <w:pPr>
              <w:pStyle w:val="Corptext3"/>
              <w:jc w:val="both"/>
              <w:rPr>
                <w:rFonts w:ascii="Arial" w:hAnsi="Arial" w:cs="Arial"/>
                <w:i/>
                <w:sz w:val="20"/>
                <w:szCs w:val="22"/>
                <w:lang w:val="ro-RO"/>
              </w:rPr>
            </w:pPr>
            <w:r w:rsidRPr="00D856BE">
              <w:rPr>
                <w:rFonts w:ascii="Arial" w:hAnsi="Arial" w:cs="Arial"/>
                <w:b w:val="0"/>
                <w:i/>
                <w:sz w:val="20"/>
                <w:szCs w:val="22"/>
                <w:lang w:val="ro-RO"/>
              </w:rPr>
              <w:t>În cazul exploataţiilor ce vizează creşterea albinelor, se va acorda punctjul maxim</w:t>
            </w:r>
            <w:r w:rsidRPr="00D856BE">
              <w:rPr>
                <w:rFonts w:ascii="Arial" w:hAnsi="Arial" w:cs="Arial"/>
                <w:b w:val="0"/>
                <w:bCs w:val="0"/>
                <w:i/>
                <w:sz w:val="20"/>
                <w:szCs w:val="22"/>
                <w:lang w:val="ro-RO" w:eastAsia="en-US"/>
              </w:rPr>
              <w:t xml:space="preserve"> (potențial ridicat).</w:t>
            </w:r>
            <w:r w:rsidRPr="00D856BE">
              <w:rPr>
                <w:rFonts w:ascii="Arial" w:hAnsi="Arial" w:cs="Arial"/>
                <w:i/>
                <w:sz w:val="20"/>
                <w:szCs w:val="22"/>
                <w:lang w:val="ro-RO"/>
              </w:rPr>
              <w:t xml:space="preserve"> </w:t>
            </w:r>
          </w:p>
          <w:p w:rsidR="00D856BE" w:rsidRPr="00D856BE" w:rsidRDefault="00D856BE" w:rsidP="001311C5">
            <w:pPr>
              <w:pStyle w:val="Corptext3"/>
              <w:jc w:val="both"/>
              <w:rPr>
                <w:rFonts w:ascii="Arial" w:hAnsi="Arial" w:cs="Arial"/>
                <w:sz w:val="20"/>
                <w:szCs w:val="22"/>
                <w:lang w:val="ro-RO"/>
              </w:rPr>
            </w:pPr>
            <w:r w:rsidRPr="00D856BE">
              <w:rPr>
                <w:rFonts w:ascii="Arial" w:hAnsi="Arial" w:cs="Arial"/>
                <w:sz w:val="20"/>
                <w:szCs w:val="22"/>
                <w:lang w:val="ro-RO"/>
              </w:rPr>
              <w:t>Dacă animalele sunt crescute doar în sistem închis, sistemul de creştere este considerat „închis”, iar dacă pentru o anumită perioadă din an  animalele sunt crescute în sistem liber, sistemul de creştere este considerat „liber”</w:t>
            </w:r>
          </w:p>
        </w:tc>
      </w:tr>
    </w:tbl>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Default="00D856BE" w:rsidP="00A617C1">
      <w:pPr>
        <w:spacing w:after="0"/>
        <w:rPr>
          <w:rFonts w:ascii="Arial" w:hAnsi="Arial" w:cs="Arial"/>
          <w:sz w:val="24"/>
          <w:szCs w:val="24"/>
        </w:rPr>
      </w:pPr>
    </w:p>
    <w:p w:rsidR="00D856BE" w:rsidRPr="00D856BE" w:rsidRDefault="00D856BE" w:rsidP="00A617C1">
      <w:pPr>
        <w:spacing w:after="0"/>
        <w:rPr>
          <w:rFonts w:ascii="Arial" w:hAnsi="Arial" w:cs="Arial"/>
          <w:b/>
          <w:sz w:val="24"/>
          <w:szCs w:val="24"/>
        </w:rPr>
      </w:pPr>
      <w:r w:rsidRPr="00D856BE">
        <w:rPr>
          <w:rFonts w:ascii="Arial" w:hAnsi="Arial" w:cs="Arial"/>
          <w:b/>
          <w:sz w:val="24"/>
          <w:szCs w:val="24"/>
        </w:rPr>
        <w:lastRenderedPageBreak/>
        <w:t>CS4</w:t>
      </w:r>
    </w:p>
    <w:p w:rsidR="00D856BE" w:rsidRDefault="00D856BE" w:rsidP="00A617C1">
      <w:pPr>
        <w:spacing w:after="0"/>
        <w:rPr>
          <w:rFonts w:ascii="Arial" w:hAnsi="Arial" w:cs="Arial"/>
          <w:sz w:val="24"/>
          <w:szCs w:val="24"/>
        </w:rPr>
      </w:pPr>
    </w:p>
    <w:p w:rsidR="00D856BE" w:rsidRPr="00D856BE" w:rsidRDefault="00D856BE" w:rsidP="00D856BE">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Solicitantul își propune prin proiect sau demonstrează că deţine/ dezvoltă la nivelul exploataţiei agricole şi prevede în cadrul Planului de Afaceri ca va păstra / dezvolta nucleul de rase (rasele vor fi certificate şi se vor regăsi în Registrul genealogic al raselor), respectiv soiuri autohtone (conform  </w:t>
      </w:r>
      <w:r w:rsidRPr="00D856BE">
        <w:rPr>
          <w:rFonts w:ascii="Arial" w:hAnsi="Arial" w:cs="Arial"/>
          <w:i/>
          <w:sz w:val="20"/>
          <w:szCs w:val="20"/>
          <w:lang w:val="ro-RO"/>
        </w:rPr>
        <w:t>Catalogul oficial al soiurilor de plante de cultură din România</w:t>
      </w:r>
      <w:r w:rsidRPr="00D856BE" w:rsidDel="0001744C">
        <w:rPr>
          <w:rFonts w:ascii="Arial" w:hAnsi="Arial" w:cs="Arial"/>
          <w:sz w:val="20"/>
          <w:szCs w:val="20"/>
          <w:lang w:val="ro-RO"/>
        </w:rPr>
        <w:t xml:space="preserve"> </w:t>
      </w:r>
      <w:r w:rsidRPr="00D856BE">
        <w:rPr>
          <w:rFonts w:ascii="Arial" w:hAnsi="Arial" w:cs="Arial"/>
          <w:sz w:val="20"/>
          <w:szCs w:val="20"/>
          <w:lang w:val="ro-RO"/>
        </w:rPr>
        <w:t>aprobat de către ISTIS) pe toată durata de implementare şi monitorizare a proiectului.</w:t>
      </w:r>
    </w:p>
    <w:tbl>
      <w:tblPr>
        <w:tblW w:w="97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4680"/>
      </w:tblGrid>
      <w:tr w:rsidR="00D856BE" w:rsidRPr="00D856BE" w:rsidTr="001311C5">
        <w:trPr>
          <w:trHeight w:val="806"/>
        </w:trPr>
        <w:tc>
          <w:tcPr>
            <w:tcW w:w="5040" w:type="dxa"/>
            <w:shd w:val="clear" w:color="auto" w:fill="C0C0C0"/>
          </w:tcPr>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DOCUMENTE  PREZENTATE</w:t>
            </w:r>
          </w:p>
        </w:tc>
        <w:tc>
          <w:tcPr>
            <w:tcW w:w="4680" w:type="dxa"/>
            <w:shd w:val="clear" w:color="auto" w:fill="C0C0C0"/>
          </w:tcPr>
          <w:p w:rsidR="00D856BE" w:rsidRPr="00D856BE" w:rsidRDefault="00D856BE" w:rsidP="001311C5">
            <w:pPr>
              <w:pBdr>
                <w:top w:val="single" w:sz="8" w:space="0" w:color="auto"/>
                <w:left w:val="single" w:sz="8" w:space="0" w:color="auto"/>
                <w:bottom w:val="single" w:sz="8" w:space="0" w:color="auto"/>
              </w:pBdr>
              <w:shd w:val="clear" w:color="000000" w:fill="FFFFFF"/>
              <w:tabs>
                <w:tab w:val="left" w:pos="3120"/>
                <w:tab w:val="center" w:pos="4320"/>
                <w:tab w:val="right" w:pos="8640"/>
              </w:tabs>
              <w:spacing w:before="100" w:beforeAutospacing="1" w:after="100" w:afterAutospacing="1"/>
              <w:jc w:val="both"/>
              <w:textAlignment w:val="center"/>
              <w:rPr>
                <w:rFonts w:ascii="Arial" w:hAnsi="Arial" w:cs="Arial"/>
                <w:b/>
                <w:sz w:val="20"/>
                <w:szCs w:val="20"/>
                <w:lang w:val="ro-RO"/>
              </w:rPr>
            </w:pPr>
            <w:r w:rsidRPr="00D856BE">
              <w:rPr>
                <w:rFonts w:ascii="Arial" w:hAnsi="Arial" w:cs="Arial"/>
                <w:b/>
                <w:sz w:val="20"/>
                <w:szCs w:val="20"/>
                <w:lang w:val="ro-RO"/>
              </w:rPr>
              <w:t>PUNCTE DE VERIFICAT ÎN CADRUL DOCUMENTELOR  PREZENTATE</w:t>
            </w:r>
          </w:p>
        </w:tc>
      </w:tr>
      <w:tr w:rsidR="00D856BE" w:rsidRPr="00D856BE" w:rsidTr="001311C5">
        <w:trPr>
          <w:trHeight w:val="512"/>
        </w:trPr>
        <w:tc>
          <w:tcPr>
            <w:tcW w:w="5040" w:type="dxa"/>
          </w:tcPr>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Declaraţie pe proprie răspundere privind îndeplinirea criteriului de selecţie până la momentul acordării celei de-a doua tranşe de sprijin.</w:t>
            </w:r>
          </w:p>
          <w:p w:rsidR="00D856BE" w:rsidRPr="00D856BE" w:rsidRDefault="00D856BE" w:rsidP="001311C5">
            <w:pPr>
              <w:tabs>
                <w:tab w:val="left" w:pos="3120"/>
                <w:tab w:val="center" w:pos="4320"/>
                <w:tab w:val="right" w:pos="8640"/>
              </w:tabs>
              <w:jc w:val="both"/>
              <w:rPr>
                <w:rFonts w:ascii="Arial" w:hAnsi="Arial" w:cs="Arial"/>
                <w:sz w:val="20"/>
                <w:szCs w:val="20"/>
                <w:lang w:val="ro-RO"/>
              </w:rPr>
            </w:pP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Document care certifică utilizarea resurselor genetice autohtone.</w:t>
            </w:r>
          </w:p>
          <w:p w:rsidR="00D856BE" w:rsidRPr="00D856BE" w:rsidRDefault="00D856BE" w:rsidP="001311C5">
            <w:pPr>
              <w:tabs>
                <w:tab w:val="left" w:pos="3120"/>
                <w:tab w:val="center" w:pos="4320"/>
                <w:tab w:val="right" w:pos="8640"/>
              </w:tabs>
              <w:jc w:val="both"/>
              <w:rPr>
                <w:rFonts w:ascii="Arial" w:hAnsi="Arial" w:cs="Arial"/>
                <w:sz w:val="20"/>
                <w:szCs w:val="20"/>
                <w:lang w:val="ro-RO"/>
              </w:rPr>
            </w:pP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Certificatul de origine pentru animale de rasă indigenă eliberat de Asociații ale crescătorilor sau Organizațiile de ameliorare, autorizate de ANZ si verificarea in lista raselor indigene (autohtone).</w:t>
            </w:r>
          </w:p>
        </w:tc>
        <w:tc>
          <w:tcPr>
            <w:tcW w:w="4680" w:type="dxa"/>
          </w:tcPr>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Expertul verifică daca solicitantul si-a propus prin proiect sau a demonstrat că deţine/dezvoltă la nivelul exploataţiei agricole şi a prevazut în Planul de afaceri ca va păstra şi dezvolta nucleul de rase, respectiv soiuri autohtone pe toată durata de implementare si monitorizare a proiectului.</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Punctajul se  poate acorda si daca solicitantul depune angajament pe propria raspundere ca se obliga ca pana la cea de-a doua transa de plata sa detine in exploatatie o dimensiune SO ce poate fi atestata prin certificat de origine animala/ categoria biologică certificat  sau dintr-o categorie  sau superioară (entru materialul saditor certificat. Aceste precizari trebuie sa se regaseasca si in Planul de afaceri, inclusiv  cu detalierea furnizorului care ii va emite materialul saditor certificat/certificatul de origine pentru animalele pe care le va detine. Daca aceste informatii nu se regasesc expertul inscrie “0” in coloana “scor”, in rubrica aferenta acestui criteriu de selectie.</w:t>
            </w:r>
          </w:p>
          <w:p w:rsidR="00D856BE" w:rsidRPr="00D856BE" w:rsidRDefault="00D856BE" w:rsidP="001311C5">
            <w:pPr>
              <w:tabs>
                <w:tab w:val="left" w:pos="3120"/>
                <w:tab w:val="center" w:pos="4320"/>
                <w:tab w:val="right" w:pos="8640"/>
              </w:tabs>
              <w:jc w:val="both"/>
              <w:rPr>
                <w:rFonts w:ascii="Arial" w:hAnsi="Arial" w:cs="Arial"/>
                <w:b/>
                <w:sz w:val="20"/>
                <w:szCs w:val="20"/>
                <w:lang w:val="ro-RO"/>
              </w:rPr>
            </w:pPr>
            <w:r w:rsidRPr="00D856BE">
              <w:rPr>
                <w:rFonts w:ascii="Arial" w:hAnsi="Arial" w:cs="Arial"/>
                <w:b/>
                <w:sz w:val="20"/>
                <w:szCs w:val="20"/>
                <w:lang w:val="ro-RO"/>
              </w:rPr>
              <w:t>Sector Vegetal</w:t>
            </w:r>
          </w:p>
          <w:p w:rsidR="00D856BE" w:rsidRPr="00D856BE" w:rsidRDefault="00D856BE" w:rsidP="001311C5">
            <w:pPr>
              <w:pStyle w:val="Frspaiere"/>
              <w:spacing w:line="276" w:lineRule="auto"/>
              <w:jc w:val="both"/>
              <w:rPr>
                <w:rFonts w:ascii="Arial" w:hAnsi="Arial" w:cs="Arial"/>
                <w:sz w:val="20"/>
                <w:szCs w:val="20"/>
                <w:lang w:val="ro-RO"/>
              </w:rPr>
            </w:pPr>
            <w:r w:rsidRPr="00D856BE">
              <w:rPr>
                <w:rFonts w:ascii="Arial" w:hAnsi="Arial" w:cs="Arial"/>
                <w:sz w:val="20"/>
                <w:szCs w:val="20"/>
                <w:lang w:val="ro-RO"/>
              </w:rPr>
              <w:t>Soiurile autohtone se regăsesc în Catalogul oficial al soiurilor de plante de cultură din România/ Institutul de Stat pentru Testarea și Inregistrarea Soiurilor (ISTIS) – aprobat anual.</w:t>
            </w:r>
            <w:r w:rsidRPr="00D856BE">
              <w:rPr>
                <w:rFonts w:ascii="Arial" w:hAnsi="Arial" w:cs="Arial"/>
                <w:i/>
                <w:sz w:val="20"/>
                <w:szCs w:val="20"/>
                <w:lang w:val="ro-RO"/>
              </w:rPr>
              <w:t xml:space="preserve"> </w:t>
            </w:r>
          </w:p>
          <w:p w:rsidR="00D856BE" w:rsidRPr="00D856BE" w:rsidRDefault="00D856BE" w:rsidP="001311C5">
            <w:pPr>
              <w:jc w:val="both"/>
              <w:rPr>
                <w:rFonts w:ascii="Arial" w:hAnsi="Arial" w:cs="Arial"/>
                <w:sz w:val="20"/>
                <w:szCs w:val="20"/>
                <w:lang w:val="ro-RO"/>
              </w:rPr>
            </w:pPr>
            <w:r w:rsidRPr="00D856BE">
              <w:rPr>
                <w:rFonts w:ascii="Arial" w:hAnsi="Arial" w:cs="Arial"/>
                <w:sz w:val="20"/>
                <w:szCs w:val="20"/>
                <w:lang w:val="ro-RO"/>
              </w:rPr>
              <w:t xml:space="preserve">Soiurile autohtone sunt cele obținute din sămânță autohtonă, și anume sămânța certificată în conformitate cu prevederile legislației în vigoare în domeniul calității semințelor, care a fost produsă pe teritoriul României din soiuri înregistrate în Catalogul oficial al soiurilor de plante de cultură din România elaborat de către Institutul de Stat pentru Testarea și Inregistrarea Soiurilor (ISTIS), ce se regăseşte la adresa http://istis.ro/Catalog-ISTIS, în anul respectiv de cerere, în dreptul cărora este </w:t>
            </w:r>
            <w:r w:rsidRPr="00D856BE">
              <w:rPr>
                <w:rFonts w:ascii="Arial" w:hAnsi="Arial" w:cs="Arial"/>
                <w:sz w:val="20"/>
                <w:szCs w:val="20"/>
                <w:lang w:val="ro-RO"/>
              </w:rPr>
              <w:lastRenderedPageBreak/>
              <w:t xml:space="preserve">înscris un cod care aparține menținătorilor din România. </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Punctajul se va acorda proporţional în funcţie de ponderea nucleului soiurilor autohtone în total cultură vegetală (exprimată în SO) din cadrul exploatației</w:t>
            </w:r>
          </w:p>
          <w:p w:rsidR="00D856BE" w:rsidRPr="00D856BE" w:rsidRDefault="00D856BE" w:rsidP="001311C5">
            <w:pPr>
              <w:tabs>
                <w:tab w:val="left" w:pos="3120"/>
                <w:tab w:val="center" w:pos="4320"/>
                <w:tab w:val="right" w:pos="8640"/>
              </w:tabs>
              <w:jc w:val="both"/>
              <w:rPr>
                <w:rFonts w:ascii="Arial" w:hAnsi="Arial" w:cs="Arial"/>
                <w:bCs/>
                <w:sz w:val="20"/>
                <w:szCs w:val="20"/>
                <w:lang w:val="ro-RO"/>
              </w:rPr>
            </w:pPr>
            <w:r w:rsidRPr="00D856BE">
              <w:rPr>
                <w:rFonts w:ascii="Arial" w:hAnsi="Arial" w:cs="Arial"/>
                <w:bCs/>
                <w:sz w:val="20"/>
                <w:szCs w:val="20"/>
                <w:lang w:val="ro-RO"/>
              </w:rPr>
              <w:t>Acest criteriu se aplică pentru toate tipurile de activități agricole desfășurate, sau urmează a fi desfăşurate, atât fermierilor care sunt autorizați pentru producerea de semințe și/sau material săditor cu condiția să demonstreze ca acestea sunt soiuri autohtone, cât și în cazul fermierilor care cultivă (utilizează)/vor cultiva (utiliza) soiuri autohtone identificate în catalogul ISTIS.</w:t>
            </w:r>
          </w:p>
          <w:p w:rsidR="00D856BE" w:rsidRPr="00D856BE" w:rsidRDefault="00D856BE" w:rsidP="001311C5">
            <w:pPr>
              <w:tabs>
                <w:tab w:val="left" w:pos="3120"/>
                <w:tab w:val="center" w:pos="4320"/>
                <w:tab w:val="right" w:pos="8640"/>
              </w:tabs>
              <w:jc w:val="both"/>
              <w:rPr>
                <w:rFonts w:ascii="Arial" w:hAnsi="Arial" w:cs="Arial"/>
                <w:bCs/>
                <w:sz w:val="20"/>
                <w:szCs w:val="20"/>
                <w:lang w:val="ro-RO"/>
              </w:rPr>
            </w:pPr>
            <w:r w:rsidRPr="00D856BE">
              <w:rPr>
                <w:rFonts w:ascii="Arial" w:hAnsi="Arial" w:cs="Arial"/>
                <w:bCs/>
                <w:sz w:val="20"/>
                <w:szCs w:val="20"/>
                <w:lang w:val="ro-RO"/>
              </w:rPr>
              <w:t xml:space="preserve">Pentru toți fermierii, atât pentru deținători de autorizații pentru producerea, prelucrarea și comercializarea semințelor și materialului săditor cât și pentru fermierii care cultivă/vor cultiva aceste soiuri pentru consum, verificarea cu privire la soiul autohton se face pe baza documentelor de calitate și conformitate ale furnizorilor sau orice document echivalent (factură fiscală de achiziție/ document oficial de certificare a lotului de sămânță/buletinul de analiză cu mențiunea sămânță ”admisă pentru însămânțare”/buletin de analiză oficială cu mențiunea ”necesar propriu”/etichetă oficială) ce se eliberează fiecărui fermier în care se regăsesc nominalizate soiurile de semințe sau material săditor. </w:t>
            </w:r>
          </w:p>
          <w:p w:rsidR="00D856BE" w:rsidRPr="00D856BE" w:rsidRDefault="00D856BE" w:rsidP="001311C5">
            <w:pPr>
              <w:tabs>
                <w:tab w:val="left" w:pos="3120"/>
                <w:tab w:val="center" w:pos="4320"/>
                <w:tab w:val="right" w:pos="8640"/>
              </w:tabs>
              <w:jc w:val="both"/>
              <w:rPr>
                <w:rFonts w:ascii="Arial" w:hAnsi="Arial" w:cs="Arial"/>
                <w:bCs/>
                <w:sz w:val="20"/>
                <w:szCs w:val="20"/>
                <w:lang w:val="ro-RO"/>
              </w:rPr>
            </w:pPr>
            <w:r w:rsidRPr="00D856BE">
              <w:rPr>
                <w:rFonts w:ascii="Arial" w:hAnsi="Arial" w:cs="Arial"/>
                <w:bCs/>
                <w:sz w:val="20"/>
                <w:szCs w:val="20"/>
                <w:lang w:val="ro-RO"/>
              </w:rPr>
              <w:t>Sămânța autohtonă este sămânța certificată în conformitate cu legislația națională în vigoare în dreptul căreia este înscris un cod care aparține menținătorilor din România, conform catalogului ISTIS.</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Sector Zootehnic</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Punctajul se va acorda proportional în funcţie de  ponderea numărului de animale</w:t>
            </w:r>
            <w:r w:rsidRPr="00D856BE">
              <w:rPr>
                <w:rFonts w:ascii="Arial" w:hAnsi="Arial" w:cs="Arial"/>
                <w:i/>
                <w:sz w:val="20"/>
                <w:szCs w:val="20"/>
                <w:lang w:val="ro-RO"/>
              </w:rPr>
              <w:t xml:space="preserve"> exprimat in SO</w:t>
            </w:r>
            <w:r w:rsidRPr="00D856BE">
              <w:rPr>
                <w:rFonts w:ascii="Arial" w:hAnsi="Arial" w:cs="Arial"/>
                <w:sz w:val="20"/>
                <w:szCs w:val="20"/>
                <w:lang w:val="ro-RO"/>
              </w:rPr>
              <w:t xml:space="preserve"> pentru care se prezintă certificate, din  total efectiv de animale.</w:t>
            </w:r>
            <w:r w:rsidRPr="00D856BE">
              <w:rPr>
                <w:rFonts w:ascii="Arial" w:hAnsi="Arial" w:cs="Arial"/>
                <w:i/>
                <w:sz w:val="20"/>
                <w:szCs w:val="20"/>
                <w:lang w:val="ro-RO"/>
              </w:rPr>
              <w:t xml:space="preserve"> exprimat in SO.</w:t>
            </w:r>
            <w:r w:rsidRPr="00D856BE">
              <w:rPr>
                <w:rFonts w:ascii="Arial" w:hAnsi="Arial" w:cs="Arial"/>
                <w:sz w:val="20"/>
                <w:szCs w:val="20"/>
                <w:lang w:val="ro-RO"/>
              </w:rPr>
              <w:t xml:space="preserve"> </w:t>
            </w:r>
          </w:p>
          <w:p w:rsidR="00D856BE" w:rsidRPr="00D856BE" w:rsidRDefault="00D856BE" w:rsidP="001311C5">
            <w:pPr>
              <w:tabs>
                <w:tab w:val="left" w:pos="3120"/>
                <w:tab w:val="center" w:pos="4320"/>
                <w:tab w:val="right" w:pos="8640"/>
              </w:tabs>
              <w:jc w:val="both"/>
              <w:rPr>
                <w:rFonts w:ascii="Arial" w:hAnsi="Arial" w:cs="Arial"/>
                <w:sz w:val="20"/>
                <w:szCs w:val="20"/>
                <w:lang w:val="ro-RO"/>
              </w:rPr>
            </w:pPr>
            <w:r w:rsidRPr="00D856BE">
              <w:rPr>
                <w:rFonts w:ascii="Arial" w:hAnsi="Arial" w:cs="Arial"/>
                <w:sz w:val="20"/>
                <w:szCs w:val="20"/>
                <w:lang w:val="ro-RO"/>
              </w:rPr>
              <w:t xml:space="preserve">Punctajul se va acorda pentru animalele pentru care se poate prezenta certificat de origine pentru animale de rasă eliberat de Asociații ale crescătorilor sau Organizațiile de ameliorare care </w:t>
            </w:r>
            <w:r w:rsidRPr="00D856BE">
              <w:rPr>
                <w:rFonts w:ascii="Arial" w:hAnsi="Arial" w:cs="Arial"/>
                <w:sz w:val="20"/>
                <w:szCs w:val="20"/>
                <w:lang w:val="ro-RO"/>
              </w:rPr>
              <w:lastRenderedPageBreak/>
              <w:t xml:space="preserve">înființează și conduc registre genealogice. </w:t>
            </w:r>
            <w:r w:rsidRPr="00D856BE">
              <w:rPr>
                <w:rFonts w:ascii="Arial" w:hAnsi="Arial" w:cs="Arial"/>
                <w:i/>
                <w:sz w:val="20"/>
                <w:szCs w:val="20"/>
                <w:lang w:val="ro-RO"/>
              </w:rPr>
              <w:t>Rasele autohtone se regăsesc în lista „Raselor indigene” din Anexa 14. Punctajul se va acorda proporţional în funcţie de ponderea numărului de animale exprimat in SO pentru care se prezintă certificate, din total efectiv de animale (exprimat in SO),</w:t>
            </w:r>
            <w:r w:rsidRPr="00D856BE">
              <w:rPr>
                <w:rFonts w:ascii="Arial" w:hAnsi="Arial" w:cs="Arial"/>
                <w:sz w:val="20"/>
                <w:szCs w:val="20"/>
                <w:lang w:val="ro-RO"/>
              </w:rPr>
              <w:t xml:space="preserve"> din cadrul exploatației.</w:t>
            </w:r>
          </w:p>
        </w:tc>
      </w:tr>
    </w:tbl>
    <w:p w:rsidR="00D856BE" w:rsidRPr="00844187" w:rsidRDefault="00D856BE" w:rsidP="00D856BE">
      <w:pPr>
        <w:tabs>
          <w:tab w:val="left" w:pos="3120"/>
          <w:tab w:val="center" w:pos="4320"/>
          <w:tab w:val="right" w:pos="8640"/>
        </w:tabs>
        <w:jc w:val="both"/>
        <w:rPr>
          <w:rFonts w:ascii="Calibri" w:hAnsi="Calibri" w:cs="Calibri"/>
          <w:lang w:val="ro-RO"/>
        </w:rPr>
      </w:pPr>
    </w:p>
    <w:p w:rsidR="00D856BE" w:rsidRPr="00E33049" w:rsidRDefault="00E33049" w:rsidP="00A617C1">
      <w:pPr>
        <w:spacing w:after="0"/>
        <w:rPr>
          <w:rFonts w:ascii="Arial" w:hAnsi="Arial" w:cs="Arial"/>
          <w:b/>
          <w:sz w:val="24"/>
          <w:szCs w:val="24"/>
        </w:rPr>
      </w:pPr>
      <w:r w:rsidRPr="00E33049">
        <w:rPr>
          <w:rFonts w:ascii="Arial" w:hAnsi="Arial" w:cs="Arial"/>
          <w:b/>
          <w:sz w:val="24"/>
          <w:szCs w:val="24"/>
        </w:rPr>
        <w:t xml:space="preserve">CS5 </w:t>
      </w:r>
    </w:p>
    <w:p w:rsidR="00E33049" w:rsidRDefault="00E33049" w:rsidP="00A617C1">
      <w:pPr>
        <w:spacing w:after="0"/>
        <w:rPr>
          <w:rFonts w:ascii="Arial" w:hAnsi="Arial" w:cs="Arial"/>
          <w:sz w:val="24"/>
          <w:szCs w:val="24"/>
        </w:rPr>
      </w:pPr>
    </w:p>
    <w:p w:rsidR="00E33049" w:rsidRPr="00E33049" w:rsidRDefault="00E33049" w:rsidP="00A617C1">
      <w:pPr>
        <w:spacing w:after="0"/>
        <w:rPr>
          <w:rFonts w:ascii="Arial" w:hAnsi="Arial" w:cs="Arial"/>
          <w:sz w:val="20"/>
          <w:szCs w:val="24"/>
        </w:rPr>
      </w:pPr>
      <w:r w:rsidRPr="00E33049">
        <w:rPr>
          <w:rFonts w:ascii="Arial" w:hAnsi="Arial" w:cs="Arial"/>
          <w:sz w:val="20"/>
          <w:szCs w:val="24"/>
        </w:rPr>
        <w:t xml:space="preserve">Expertul verifica daca localitatea unei este implementat proiectul se regaseste in Anexa_15_zone_normale_cu_constrangeri_specifice_si_semnificative. Daca exploatatia este intinsa pe mai multe UAT, pentru a primi punctaj la acest CS, cel putin jumatate din terenurile inscrise la APIA trebuie sa se regaseasca in Anexa 15. </w:t>
      </w:r>
    </w:p>
    <w:p w:rsidR="00E33049" w:rsidRPr="00E33049" w:rsidRDefault="00E33049" w:rsidP="00A617C1">
      <w:pPr>
        <w:spacing w:after="0"/>
        <w:rPr>
          <w:rFonts w:ascii="Arial" w:hAnsi="Arial" w:cs="Arial"/>
          <w:sz w:val="20"/>
          <w:szCs w:val="24"/>
        </w:rPr>
      </w:pPr>
    </w:p>
    <w:p w:rsidR="00E33049" w:rsidRPr="00E33049" w:rsidRDefault="00E33049" w:rsidP="00A617C1">
      <w:pPr>
        <w:spacing w:after="0"/>
        <w:rPr>
          <w:rFonts w:ascii="Arial" w:hAnsi="Arial" w:cs="Arial"/>
          <w:b/>
          <w:sz w:val="24"/>
          <w:szCs w:val="24"/>
        </w:rPr>
      </w:pPr>
      <w:r w:rsidRPr="00E33049">
        <w:rPr>
          <w:rFonts w:ascii="Arial" w:hAnsi="Arial" w:cs="Arial"/>
          <w:b/>
          <w:sz w:val="24"/>
          <w:szCs w:val="24"/>
        </w:rPr>
        <w:t>CS6</w:t>
      </w:r>
    </w:p>
    <w:p w:rsidR="00E33049" w:rsidRDefault="00E33049" w:rsidP="00A617C1">
      <w:pPr>
        <w:spacing w:after="0"/>
        <w:rPr>
          <w:rFonts w:ascii="Arial" w:hAnsi="Arial" w:cs="Arial"/>
          <w:b/>
          <w:sz w:val="24"/>
          <w:szCs w:val="24"/>
        </w:rPr>
      </w:pPr>
    </w:p>
    <w:p w:rsidR="00E33049" w:rsidRPr="00E33049" w:rsidRDefault="00E33049" w:rsidP="00E33049">
      <w:pPr>
        <w:spacing w:after="0"/>
        <w:jc w:val="both"/>
        <w:rPr>
          <w:rFonts w:ascii="Arial" w:hAnsi="Arial" w:cs="Arial"/>
          <w:b/>
          <w:sz w:val="28"/>
          <w:szCs w:val="24"/>
        </w:rPr>
      </w:pPr>
      <w:r w:rsidRPr="00E33049">
        <w:rPr>
          <w:rFonts w:ascii="Arial" w:hAnsi="Arial" w:cs="Arial"/>
          <w:sz w:val="20"/>
          <w:szCs w:val="18"/>
        </w:rPr>
        <w:t>Expertul verifica in cadrul Planului de Afaceri existenta unor informatii concludente care sa conduca catre una din conditiile de acordarea a punctajului. In plus fata de argumentele mentionate in PA, solicitantul va depune la dosarul cererii de finantare un document din care sa reiasa indeplinirea criteriului de selectie. Ex. Pentru achizitia unui echipament, adresa de la producator ca acel echipament detine o tehnologie inovatoare.</w:t>
      </w:r>
    </w:p>
    <w:p w:rsidR="00E33049" w:rsidRPr="00E33049" w:rsidRDefault="00E33049" w:rsidP="00A617C1">
      <w:pPr>
        <w:spacing w:after="0"/>
        <w:rPr>
          <w:rFonts w:ascii="Arial" w:hAnsi="Arial" w:cs="Arial"/>
          <w:b/>
          <w:sz w:val="24"/>
          <w:szCs w:val="24"/>
        </w:rPr>
      </w:pPr>
    </w:p>
    <w:p w:rsidR="00E33049" w:rsidRPr="00E33049" w:rsidRDefault="00E33049" w:rsidP="00A617C1">
      <w:pPr>
        <w:spacing w:after="0"/>
        <w:rPr>
          <w:rFonts w:ascii="Arial" w:hAnsi="Arial" w:cs="Arial"/>
          <w:b/>
          <w:sz w:val="24"/>
          <w:szCs w:val="24"/>
        </w:rPr>
      </w:pPr>
      <w:r w:rsidRPr="00E33049">
        <w:rPr>
          <w:rFonts w:ascii="Arial" w:hAnsi="Arial" w:cs="Arial"/>
          <w:b/>
          <w:sz w:val="24"/>
          <w:szCs w:val="24"/>
        </w:rPr>
        <w:t>CS7</w:t>
      </w:r>
    </w:p>
    <w:p w:rsidR="00D856BE" w:rsidRDefault="00D856BE" w:rsidP="00A617C1">
      <w:pPr>
        <w:spacing w:after="0"/>
        <w:rPr>
          <w:rFonts w:ascii="Arial" w:hAnsi="Arial" w:cs="Arial"/>
          <w:sz w:val="24"/>
          <w:szCs w:val="24"/>
        </w:rPr>
      </w:pPr>
    </w:p>
    <w:p w:rsidR="00E33049" w:rsidRPr="00E33049" w:rsidRDefault="00E33049" w:rsidP="00E33049">
      <w:pPr>
        <w:spacing w:after="0"/>
        <w:jc w:val="both"/>
        <w:rPr>
          <w:rFonts w:ascii="Arial" w:hAnsi="Arial" w:cs="Arial"/>
          <w:sz w:val="20"/>
          <w:szCs w:val="24"/>
        </w:rPr>
      </w:pPr>
      <w:r w:rsidRPr="00E33049">
        <w:rPr>
          <w:rFonts w:ascii="Arial" w:hAnsi="Arial" w:cs="Arial"/>
          <w:sz w:val="20"/>
          <w:szCs w:val="24"/>
        </w:rPr>
        <w:t>Expertul verifica daca solicitantul isi propune crearea de noi locuri de munca</w:t>
      </w:r>
      <w:r>
        <w:rPr>
          <w:rFonts w:ascii="Arial" w:hAnsi="Arial" w:cs="Arial"/>
          <w:sz w:val="20"/>
          <w:szCs w:val="24"/>
        </w:rPr>
        <w:t xml:space="preserve"> (MINIM 1)</w:t>
      </w:r>
      <w:r w:rsidRPr="00E33049">
        <w:rPr>
          <w:rFonts w:ascii="Arial" w:hAnsi="Arial" w:cs="Arial"/>
          <w:sz w:val="20"/>
          <w:szCs w:val="24"/>
        </w:rPr>
        <w:t xml:space="preserve">. Locul de munca nou creat trebuie sa fie cu norma intreaga, pe perioada cel putin egala cu perioada de implementare si monitorizarea a proiectului. </w:t>
      </w:r>
    </w:p>
    <w:p w:rsidR="00E33049" w:rsidRDefault="00E33049" w:rsidP="00A617C1">
      <w:pPr>
        <w:spacing w:after="0"/>
        <w:rPr>
          <w:rFonts w:ascii="Arial" w:hAnsi="Arial" w:cs="Arial"/>
          <w:sz w:val="24"/>
          <w:szCs w:val="24"/>
        </w:rPr>
      </w:pPr>
    </w:p>
    <w:p w:rsidR="00485C97" w:rsidRPr="00B57C7B" w:rsidRDefault="00CF1B58" w:rsidP="00A617C1">
      <w:pPr>
        <w:spacing w:after="0"/>
        <w:rPr>
          <w:rFonts w:ascii="Arial" w:hAnsi="Arial" w:cs="Arial"/>
          <w:sz w:val="24"/>
          <w:szCs w:val="24"/>
        </w:rPr>
      </w:pPr>
      <w:r w:rsidRPr="00B57C7B">
        <w:rPr>
          <w:rFonts w:ascii="Arial" w:hAnsi="Arial" w:cs="Arial"/>
          <w:sz w:val="24"/>
          <w:szCs w:val="24"/>
        </w:rPr>
        <w:t xml:space="preserve">Punctajul obținut  în urma verificării criteriilor de selecție este de </w:t>
      </w:r>
      <w:r w:rsidR="00ED417E">
        <w:rPr>
          <w:rFonts w:ascii="Arial" w:hAnsi="Arial" w:cs="Arial"/>
          <w:sz w:val="24"/>
          <w:szCs w:val="24"/>
        </w:rPr>
        <w:t>……</w:t>
      </w:r>
      <w:r w:rsidR="00A410AB" w:rsidRPr="00A410AB">
        <w:rPr>
          <w:rFonts w:ascii="Arial" w:hAnsi="Arial" w:cs="Arial"/>
          <w:b/>
          <w:sz w:val="24"/>
          <w:szCs w:val="24"/>
        </w:rPr>
        <w:t xml:space="preserve"> puncte</w:t>
      </w:r>
      <w:r w:rsidR="00A410AB">
        <w:rPr>
          <w:rFonts w:ascii="Arial" w:hAnsi="Arial" w:cs="Arial"/>
          <w:b/>
          <w:sz w:val="24"/>
          <w:szCs w:val="24"/>
        </w:rPr>
        <w:t>.</w:t>
      </w:r>
      <w:r w:rsidR="00A410AB">
        <w:rPr>
          <w:rFonts w:ascii="Arial" w:hAnsi="Arial" w:cs="Arial"/>
          <w:sz w:val="24"/>
          <w:szCs w:val="24"/>
        </w:rPr>
        <w:t xml:space="preserve"> </w:t>
      </w:r>
    </w:p>
    <w:p w:rsidR="00CF1B58" w:rsidRPr="00B57C7B" w:rsidRDefault="00CF1B58" w:rsidP="00A617C1">
      <w:pPr>
        <w:spacing w:after="0"/>
        <w:rPr>
          <w:rFonts w:ascii="Arial" w:hAnsi="Arial" w:cs="Arial"/>
          <w:sz w:val="24"/>
          <w:szCs w:val="24"/>
        </w:rPr>
      </w:pPr>
    </w:p>
    <w:p w:rsidR="00237381" w:rsidRDefault="00237381" w:rsidP="00A617C1">
      <w:pPr>
        <w:spacing w:after="0"/>
        <w:jc w:val="both"/>
        <w:rPr>
          <w:rFonts w:ascii="Arial" w:eastAsia="Times New Roman" w:hAnsi="Arial" w:cs="Arial"/>
          <w:sz w:val="24"/>
          <w:szCs w:val="24"/>
          <w:lang w:val="ro-RO"/>
        </w:rPr>
      </w:pPr>
      <w:r>
        <w:rPr>
          <w:rFonts w:ascii="Arial" w:eastAsia="Times New Roman" w:hAnsi="Arial" w:cs="Arial"/>
          <w:sz w:val="24"/>
          <w:szCs w:val="24"/>
          <w:lang w:val="ro-RO"/>
        </w:rPr>
        <w:t>Departajarea proiectelor cu acelasi punctaj se face conform:</w:t>
      </w:r>
    </w:p>
    <w:p w:rsidR="00237381" w:rsidRDefault="00237381" w:rsidP="00A617C1">
      <w:pPr>
        <w:spacing w:after="0"/>
        <w:jc w:val="both"/>
        <w:rPr>
          <w:rFonts w:ascii="Arial" w:eastAsia="Times New Roman" w:hAnsi="Arial" w:cs="Arial"/>
          <w:sz w:val="24"/>
          <w:szCs w:val="24"/>
          <w:lang w:val="ro-RO"/>
        </w:rPr>
      </w:pP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Numarul de locuri de munca create;</w:t>
      </w:r>
    </w:p>
    <w:p w:rsidR="00237381" w:rsidRPr="00AD193B" w:rsidRDefault="00237381" w:rsidP="00237381">
      <w:pPr>
        <w:pStyle w:val="Listparagraf"/>
        <w:numPr>
          <w:ilvl w:val="0"/>
          <w:numId w:val="15"/>
        </w:numPr>
        <w:rPr>
          <w:rFonts w:ascii="Arial" w:hAnsi="Arial" w:cs="Arial"/>
          <w:sz w:val="24"/>
          <w:szCs w:val="24"/>
        </w:rPr>
      </w:pPr>
      <w:r w:rsidRPr="00AD193B">
        <w:rPr>
          <w:rFonts w:ascii="Arial" w:hAnsi="Arial" w:cs="Arial"/>
          <w:sz w:val="24"/>
          <w:szCs w:val="24"/>
        </w:rPr>
        <w:t>Proiectele care includ teme de mediu/ tehnologii/ procese inovatoare;</w:t>
      </w:r>
    </w:p>
    <w:p w:rsidR="00237381" w:rsidRDefault="00237381" w:rsidP="00A617C1">
      <w:pPr>
        <w:spacing w:after="0"/>
        <w:jc w:val="both"/>
        <w:rPr>
          <w:rFonts w:ascii="Arial" w:eastAsia="Times New Roman" w:hAnsi="Arial" w:cs="Arial"/>
          <w:sz w:val="24"/>
          <w:szCs w:val="24"/>
          <w:lang w:val="ro-RO"/>
        </w:rPr>
      </w:pP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 xml:space="preserve">Expertul completează, semnează şi datează Fişa de evaluare a criteriilor de selecţie şi de departajare înscrie punctajul total acordat. </w:t>
      </w:r>
    </w:p>
    <w:p w:rsidR="00CF1B58" w:rsidRPr="00B57C7B" w:rsidRDefault="00CF1B58" w:rsidP="00A617C1">
      <w:pPr>
        <w:spacing w:after="0"/>
        <w:jc w:val="both"/>
        <w:rPr>
          <w:rFonts w:ascii="Arial" w:eastAsia="Times New Roman" w:hAnsi="Arial" w:cs="Arial"/>
          <w:sz w:val="24"/>
          <w:szCs w:val="24"/>
          <w:lang w:val="ro-RO"/>
        </w:rPr>
      </w:pPr>
      <w:r w:rsidRPr="00B57C7B">
        <w:rPr>
          <w:rFonts w:ascii="Arial" w:eastAsia="Times New Roman" w:hAnsi="Arial" w:cs="Arial"/>
          <w:sz w:val="24"/>
          <w:szCs w:val="24"/>
          <w:lang w:val="ro-RO"/>
        </w:rPr>
        <w:t>Dacă există divergenţe între expert şi persoana care verifică munca e</w:t>
      </w:r>
      <w:r w:rsidR="00435864">
        <w:rPr>
          <w:rFonts w:ascii="Arial" w:eastAsia="Times New Roman" w:hAnsi="Arial" w:cs="Arial"/>
          <w:sz w:val="24"/>
          <w:szCs w:val="24"/>
          <w:lang w:val="ro-RO"/>
        </w:rPr>
        <w:t>xpertului, acestea sunt mediate</w:t>
      </w:r>
      <w:r w:rsidRPr="00B57C7B">
        <w:rPr>
          <w:rFonts w:ascii="Arial" w:eastAsia="Times New Roman" w:hAnsi="Arial" w:cs="Arial"/>
          <w:sz w:val="24"/>
          <w:szCs w:val="24"/>
          <w:lang w:val="ro-RO"/>
        </w:rPr>
        <w:t>/</w:t>
      </w:r>
      <w:r w:rsidR="00435864">
        <w:rPr>
          <w:rFonts w:ascii="Arial" w:eastAsia="Times New Roman" w:hAnsi="Arial" w:cs="Arial"/>
          <w:sz w:val="24"/>
          <w:szCs w:val="24"/>
          <w:lang w:val="ro-RO"/>
        </w:rPr>
        <w:t xml:space="preserve"> </w:t>
      </w:r>
      <w:r w:rsidRPr="00B57C7B">
        <w:rPr>
          <w:rFonts w:ascii="Arial" w:eastAsia="Times New Roman" w:hAnsi="Arial" w:cs="Arial"/>
          <w:sz w:val="24"/>
          <w:szCs w:val="24"/>
          <w:lang w:val="ro-RO"/>
        </w:rPr>
        <w:t>rezolvate de şeful ierarhic superior, care îşi consemnează decizia sub semnătură.</w:t>
      </w:r>
    </w:p>
    <w:p w:rsidR="00985B81" w:rsidRDefault="00985B81" w:rsidP="00A617C1">
      <w:pPr>
        <w:spacing w:after="0"/>
        <w:rPr>
          <w:rFonts w:ascii="Arial" w:hAnsi="Arial" w:cs="Arial"/>
          <w:sz w:val="24"/>
          <w:szCs w:val="24"/>
          <w:lang w:val="ro-RO"/>
        </w:rPr>
      </w:pPr>
    </w:p>
    <w:p w:rsidR="00435864" w:rsidRDefault="00435864" w:rsidP="00A617C1">
      <w:pPr>
        <w:spacing w:after="0"/>
        <w:rPr>
          <w:rFonts w:ascii="Arial" w:hAnsi="Arial" w:cs="Arial"/>
          <w:sz w:val="24"/>
          <w:szCs w:val="24"/>
          <w:lang w:val="ro-RO"/>
        </w:rPr>
      </w:pPr>
    </w:p>
    <w:p w:rsidR="00237381" w:rsidRPr="00B57C7B" w:rsidRDefault="00237381"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noProof/>
          <w:sz w:val="24"/>
          <w:szCs w:val="24"/>
          <w:lang w:val="ro-RO" w:eastAsia="ro-RO"/>
        </w:rPr>
        <w:lastRenderedPageBreak/>
        <mc:AlternateContent>
          <mc:Choice Requires="wps">
            <w:drawing>
              <wp:anchor distT="0" distB="0" distL="114300" distR="114300" simplePos="0" relativeHeight="251665920" behindDoc="0" locked="0" layoutInCell="1" allowOverlap="1" wp14:anchorId="16194E9F" wp14:editId="63E9E69A">
                <wp:simplePos x="0" y="0"/>
                <wp:positionH relativeFrom="column">
                  <wp:posOffset>5363210</wp:posOffset>
                </wp:positionH>
                <wp:positionV relativeFrom="paragraph">
                  <wp:posOffset>11430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4E9F" id="Rectangle 12" o:spid="_x0000_s1026" style="position:absolute;margin-left:422.3pt;margin-top:.9pt;width:98.25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MMfwIAAAgF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" filled="f">
                <v:textbox>
                  <w:txbxContent>
                    <w:p w:rsidR="00B03A24" w:rsidRPr="00435864" w:rsidRDefault="00B03A24" w:rsidP="00B03A24">
                      <w:pPr>
                        <w:jc w:val="center"/>
                        <w:rPr>
                          <w:rFonts w:ascii="Arial" w:hAnsi="Arial" w:cs="Arial"/>
                        </w:rPr>
                      </w:pPr>
                      <w:r w:rsidRPr="00435864">
                        <w:rPr>
                          <w:rFonts w:ascii="Arial" w:eastAsia="Times New Roman" w:hAnsi="Arial" w:cs="Arial"/>
                          <w:bCs/>
                          <w:i/>
                        </w:rPr>
                        <w:t>Ştampila</w:t>
                      </w:r>
                    </w:p>
                  </w:txbxContent>
                </v:textbox>
              </v:rect>
            </w:pict>
          </mc:Fallback>
        </mc:AlternateContent>
      </w:r>
      <w:r w:rsidRPr="00B57C7B">
        <w:rPr>
          <w:rFonts w:ascii="Arial" w:hAnsi="Arial" w:cs="Arial"/>
          <w:sz w:val="24"/>
          <w:szCs w:val="24"/>
          <w:lang w:val="ro-RO"/>
        </w:rPr>
        <w:t xml:space="preserve">Aprobat de: Manager Asociația 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ED417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 xml:space="preserve">Semnătura </w:t>
      </w:r>
      <w:r w:rsidR="00ED417E" w:rsidRPr="00B57C7B">
        <w:rPr>
          <w:rFonts w:ascii="Arial" w:hAnsi="Arial" w:cs="Arial"/>
          <w:i/>
          <w:sz w:val="24"/>
          <w:szCs w:val="24"/>
          <w:lang w:val="ro-RO"/>
        </w:rPr>
        <w:t>_________________________</w:t>
      </w:r>
      <w:r w:rsidRPr="00B57C7B">
        <w:rPr>
          <w:rFonts w:ascii="Arial" w:hAnsi="Arial" w:cs="Arial"/>
          <w:i/>
          <w:sz w:val="24"/>
          <w:szCs w:val="24"/>
          <w:lang w:val="ro-RO"/>
        </w:rPr>
        <w:t xml:space="preserve"> </w:t>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p>
    <w:p w:rsidR="00E33049" w:rsidRDefault="00E33049"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 xml:space="preserve">Verificat de: </w:t>
      </w:r>
      <w:r w:rsidR="00CF1B58" w:rsidRPr="00B57C7B">
        <w:rPr>
          <w:rFonts w:ascii="Arial" w:hAnsi="Arial" w:cs="Arial"/>
          <w:sz w:val="24"/>
          <w:szCs w:val="24"/>
          <w:lang w:val="ro-RO"/>
        </w:rPr>
        <w:t>Expert 2</w:t>
      </w:r>
      <w:r w:rsidRPr="00B57C7B">
        <w:rPr>
          <w:rFonts w:ascii="Arial" w:hAnsi="Arial" w:cs="Arial"/>
          <w:sz w:val="24"/>
          <w:szCs w:val="24"/>
          <w:lang w:val="ro-RO"/>
        </w:rPr>
        <w:t xml:space="preserve">  Asociația Grup de Acțiune Locală </w:t>
      </w:r>
    </w:p>
    <w:p w:rsidR="00A3618E"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00786E" w:rsidRPr="00B57C7B" w:rsidRDefault="0000786E" w:rsidP="00A617C1">
      <w:pPr>
        <w:spacing w:after="0"/>
        <w:rPr>
          <w:rFonts w:ascii="Arial" w:hAnsi="Arial" w:cs="Arial"/>
          <w:i/>
          <w:sz w:val="24"/>
          <w:szCs w:val="24"/>
          <w:lang w:val="ro-RO"/>
        </w:rPr>
      </w:pPr>
    </w:p>
    <w:p w:rsidR="00B03A24" w:rsidRPr="00B57C7B" w:rsidRDefault="00CF1B58" w:rsidP="00A617C1">
      <w:pPr>
        <w:spacing w:after="0"/>
        <w:rPr>
          <w:rFonts w:ascii="Arial" w:hAnsi="Arial" w:cs="Arial"/>
          <w:sz w:val="24"/>
          <w:szCs w:val="24"/>
          <w:lang w:val="ro-RO"/>
        </w:rPr>
      </w:pPr>
      <w:r w:rsidRPr="00B57C7B">
        <w:rPr>
          <w:rFonts w:ascii="Arial" w:hAnsi="Arial" w:cs="Arial"/>
          <w:sz w:val="24"/>
          <w:szCs w:val="24"/>
          <w:lang w:val="ro-RO"/>
        </w:rPr>
        <w:t xml:space="preserve">Întocmit de: Expert 1 </w:t>
      </w:r>
      <w:r w:rsidR="00B03A24" w:rsidRPr="00B57C7B">
        <w:rPr>
          <w:rFonts w:ascii="Arial" w:hAnsi="Arial" w:cs="Arial"/>
          <w:sz w:val="24"/>
          <w:szCs w:val="24"/>
          <w:lang w:val="ro-RO"/>
        </w:rPr>
        <w:t xml:space="preserve">Asociația </w:t>
      </w:r>
      <w:r w:rsidR="0000786E" w:rsidRPr="00B57C7B">
        <w:rPr>
          <w:rFonts w:ascii="Arial" w:hAnsi="Arial" w:cs="Arial"/>
          <w:sz w:val="24"/>
          <w:szCs w:val="24"/>
          <w:lang w:val="ro-RO"/>
        </w:rPr>
        <w:t xml:space="preserve">Grup de Acțiune Locală </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DATA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p w:rsidR="00B03A24" w:rsidRPr="00B57C7B" w:rsidRDefault="00B03A24" w:rsidP="00A617C1">
      <w:pPr>
        <w:spacing w:after="0"/>
        <w:rPr>
          <w:rFonts w:ascii="Arial" w:hAnsi="Arial" w:cs="Arial"/>
          <w:sz w:val="24"/>
          <w:szCs w:val="24"/>
          <w:lang w:val="ro-RO"/>
        </w:rPr>
      </w:pPr>
    </w:p>
    <w:p w:rsidR="00B03A24" w:rsidRPr="00B57C7B" w:rsidRDefault="00B03A24" w:rsidP="00A617C1">
      <w:pPr>
        <w:spacing w:after="0"/>
        <w:rPr>
          <w:rFonts w:ascii="Arial" w:hAnsi="Arial" w:cs="Arial"/>
          <w:sz w:val="24"/>
          <w:szCs w:val="24"/>
          <w:lang w:val="ro-RO"/>
        </w:rPr>
      </w:pPr>
      <w:r w:rsidRPr="00B57C7B">
        <w:rPr>
          <w:rFonts w:ascii="Arial" w:hAnsi="Arial" w:cs="Arial"/>
          <w:i/>
          <w:noProof/>
          <w:sz w:val="24"/>
          <w:szCs w:val="24"/>
          <w:lang w:val="ro-RO" w:eastAsia="ro-RO"/>
        </w:rPr>
        <mc:AlternateContent>
          <mc:Choice Requires="wps">
            <w:drawing>
              <wp:anchor distT="0" distB="0" distL="114300" distR="114300" simplePos="0" relativeHeight="251675136" behindDoc="0" locked="0" layoutInCell="1" allowOverlap="1" wp14:anchorId="6DCD0D70" wp14:editId="6E896A0F">
                <wp:simplePos x="0" y="0"/>
                <wp:positionH relativeFrom="column">
                  <wp:posOffset>4705350</wp:posOffset>
                </wp:positionH>
                <wp:positionV relativeFrom="paragraph">
                  <wp:posOffset>198120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D0D70" id="Rectangle 11" o:spid="_x0000_s1027" style="position:absolute;margin-left:370.5pt;margin-top:15.6pt;width:128.55pt;height:7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" filled="f">
                <v:textbox>
                  <w:txbxContent>
                    <w:p w:rsidR="00B03A24" w:rsidRPr="00435864" w:rsidRDefault="00B03A24" w:rsidP="00B03A24">
                      <w:pPr>
                        <w:jc w:val="center"/>
                        <w:rPr>
                          <w:rFonts w:ascii="Arial" w:eastAsia="Times New Roman" w:hAnsi="Arial" w:cs="Arial"/>
                          <w:bCs/>
                          <w:i/>
                          <w:lang w:val="fr-FR"/>
                        </w:rPr>
                      </w:pPr>
                      <w:r w:rsidRPr="00435864">
                        <w:rPr>
                          <w:rFonts w:ascii="Arial" w:eastAsia="Times New Roman" w:hAnsi="Arial" w:cs="Arial"/>
                          <w:bCs/>
                          <w:i/>
                          <w:lang w:val="fr-FR"/>
                        </w:rPr>
                        <w:t>Ştampila</w:t>
                      </w:r>
                    </w:p>
                    <w:p w:rsidR="00B03A24" w:rsidRPr="00435864" w:rsidRDefault="00B03A24" w:rsidP="00B03A24">
                      <w:pPr>
                        <w:jc w:val="center"/>
                        <w:rPr>
                          <w:rFonts w:ascii="Arial" w:hAnsi="Arial" w:cs="Arial"/>
                          <w:lang w:val="fr-FR"/>
                        </w:rPr>
                      </w:pPr>
                    </w:p>
                  </w:txbxContent>
                </v:textbox>
              </v:rect>
            </w:pict>
          </mc:Fallback>
        </mc:AlternateContent>
      </w:r>
      <w:r w:rsidRPr="00B57C7B">
        <w:rPr>
          <w:rFonts w:ascii="Arial" w:hAnsi="Arial" w:cs="Arial"/>
          <w:sz w:val="24"/>
          <w:szCs w:val="24"/>
          <w:lang w:val="ro-RO"/>
        </w:rPr>
        <w:t>Am luat la cunoștință,</w:t>
      </w:r>
    </w:p>
    <w:p w:rsidR="00B03A24" w:rsidRPr="00B57C7B" w:rsidRDefault="00B03A24" w:rsidP="00A617C1">
      <w:pPr>
        <w:spacing w:after="0"/>
        <w:rPr>
          <w:rFonts w:ascii="Arial" w:hAnsi="Arial" w:cs="Arial"/>
          <w:sz w:val="24"/>
          <w:szCs w:val="24"/>
          <w:lang w:val="ro-RO"/>
        </w:rPr>
      </w:pPr>
      <w:r w:rsidRPr="00B57C7B">
        <w:rPr>
          <w:rFonts w:ascii="Arial" w:hAnsi="Arial" w:cs="Arial"/>
          <w:sz w:val="24"/>
          <w:szCs w:val="24"/>
          <w:lang w:val="ro-RO"/>
        </w:rPr>
        <w:t>Reprezentant legal al solicitantului:</w:t>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Nume/Prenume</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r w:rsidRPr="00B57C7B">
        <w:rPr>
          <w:rFonts w:ascii="Arial" w:hAnsi="Arial" w:cs="Arial"/>
          <w:i/>
          <w:sz w:val="24"/>
          <w:szCs w:val="24"/>
          <w:lang w:val="ro-RO"/>
        </w:rPr>
        <w:tab/>
      </w:r>
      <w:r w:rsidRPr="00B57C7B">
        <w:rPr>
          <w:rFonts w:ascii="Arial" w:hAnsi="Arial" w:cs="Arial"/>
          <w:i/>
          <w:sz w:val="24"/>
          <w:szCs w:val="24"/>
          <w:lang w:val="ro-RO"/>
        </w:rPr>
        <w:tab/>
      </w:r>
      <w:r w:rsidRPr="00B57C7B">
        <w:rPr>
          <w:rFonts w:ascii="Arial" w:hAnsi="Arial" w:cs="Arial"/>
          <w:i/>
          <w:sz w:val="24"/>
          <w:szCs w:val="24"/>
          <w:lang w:val="ro-RO"/>
        </w:rPr>
        <w:tab/>
      </w:r>
    </w:p>
    <w:p w:rsidR="00B03A24" w:rsidRPr="00B57C7B" w:rsidRDefault="00B03A24" w:rsidP="00A617C1">
      <w:pPr>
        <w:spacing w:after="0"/>
        <w:rPr>
          <w:rFonts w:ascii="Arial" w:hAnsi="Arial" w:cs="Arial"/>
          <w:i/>
          <w:sz w:val="24"/>
          <w:szCs w:val="24"/>
          <w:lang w:val="ro-RO"/>
        </w:rPr>
      </w:pPr>
      <w:r w:rsidRPr="00B57C7B">
        <w:rPr>
          <w:rFonts w:ascii="Arial" w:hAnsi="Arial" w:cs="Arial"/>
          <w:i/>
          <w:sz w:val="24"/>
          <w:szCs w:val="24"/>
          <w:lang w:val="ro-RO"/>
        </w:rPr>
        <w:t>Semnătura________________________</w:t>
      </w:r>
      <w:r w:rsidRPr="00B57C7B">
        <w:rPr>
          <w:rFonts w:ascii="Arial" w:hAnsi="Arial" w:cs="Arial"/>
          <w:i/>
          <w:sz w:val="24"/>
          <w:szCs w:val="24"/>
          <w:lang w:val="ro-RO"/>
        </w:rPr>
        <w:tab/>
      </w:r>
      <w:r w:rsidRPr="00B57C7B">
        <w:rPr>
          <w:rFonts w:ascii="Arial" w:hAnsi="Arial" w:cs="Arial"/>
          <w:i/>
          <w:sz w:val="24"/>
          <w:szCs w:val="24"/>
          <w:lang w:val="ro-RO"/>
        </w:rPr>
        <w:tab/>
      </w:r>
    </w:p>
    <w:p w:rsidR="00A617C1" w:rsidRDefault="00B03A24" w:rsidP="00A617C1">
      <w:pPr>
        <w:spacing w:after="0"/>
        <w:rPr>
          <w:rFonts w:ascii="Arial" w:hAnsi="Arial" w:cs="Arial"/>
          <w:sz w:val="24"/>
          <w:szCs w:val="24"/>
          <w:lang w:val="ro-RO"/>
        </w:rPr>
      </w:pPr>
      <w:r w:rsidRPr="00B57C7B">
        <w:rPr>
          <w:rFonts w:ascii="Arial" w:hAnsi="Arial" w:cs="Arial"/>
          <w:i/>
          <w:sz w:val="24"/>
          <w:szCs w:val="24"/>
          <w:lang w:val="ro-RO"/>
        </w:rPr>
        <w:t>D</w:t>
      </w:r>
      <w:r w:rsidR="00174E73" w:rsidRPr="00B57C7B">
        <w:rPr>
          <w:rFonts w:ascii="Arial" w:hAnsi="Arial" w:cs="Arial"/>
          <w:i/>
          <w:sz w:val="24"/>
          <w:szCs w:val="24"/>
          <w:lang w:val="ro-RO"/>
        </w:rPr>
        <w:t>ATA</w:t>
      </w:r>
      <w:r w:rsidR="00A3618E">
        <w:rPr>
          <w:rFonts w:ascii="Arial" w:hAnsi="Arial" w:cs="Arial"/>
          <w:i/>
          <w:sz w:val="24"/>
          <w:szCs w:val="24"/>
          <w:lang w:val="ro-RO"/>
        </w:rPr>
        <w:t xml:space="preserve">: </w:t>
      </w:r>
      <w:r w:rsidR="00ED417E" w:rsidRPr="00B57C7B">
        <w:rPr>
          <w:rFonts w:ascii="Arial" w:hAnsi="Arial" w:cs="Arial"/>
          <w:i/>
          <w:sz w:val="24"/>
          <w:szCs w:val="24"/>
          <w:lang w:val="ro-RO"/>
        </w:rPr>
        <w:t>_________________________</w:t>
      </w:r>
    </w:p>
    <w:sectPr w:rsidR="00A617C1" w:rsidSect="001D2B3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45" w:rsidRDefault="00826D45" w:rsidP="001D2B3D">
      <w:pPr>
        <w:spacing w:after="0" w:line="240" w:lineRule="auto"/>
      </w:pPr>
      <w:r>
        <w:separator/>
      </w:r>
    </w:p>
  </w:endnote>
  <w:endnote w:type="continuationSeparator" w:id="0">
    <w:p w:rsidR="00826D45" w:rsidRDefault="00826D45" w:rsidP="001D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45" w:rsidRDefault="00826D45" w:rsidP="001D2B3D">
      <w:pPr>
        <w:spacing w:after="0" w:line="240" w:lineRule="auto"/>
      </w:pPr>
      <w:r>
        <w:separator/>
      </w:r>
    </w:p>
  </w:footnote>
  <w:footnote w:type="continuationSeparator" w:id="0">
    <w:p w:rsidR="00826D45" w:rsidRDefault="00826D45" w:rsidP="001D2B3D">
      <w:pPr>
        <w:spacing w:after="0" w:line="240" w:lineRule="auto"/>
      </w:pPr>
      <w:r>
        <w:continuationSeparator/>
      </w:r>
    </w:p>
  </w:footnote>
  <w:footnote w:id="1">
    <w:p w:rsidR="00D856BE" w:rsidRPr="0032315C" w:rsidRDefault="00D856BE" w:rsidP="00D856BE">
      <w:pPr>
        <w:pStyle w:val="Textnotdesubsol"/>
        <w:rPr>
          <w:rFonts w:cs="Arial"/>
        </w:rPr>
      </w:pPr>
      <w:r w:rsidRPr="0032315C">
        <w:rPr>
          <w:rStyle w:val="Referinnotdesubsol"/>
          <w:rFonts w:eastAsiaTheme="minorEastAsia" w:cs="Arial"/>
        </w:rPr>
        <w:footnoteRef/>
      </w:r>
      <w:r w:rsidRPr="0032315C">
        <w:rPr>
          <w:rFonts w:cs="Arial"/>
          <w:sz w:val="16"/>
        </w:rPr>
        <w:t xml:space="preserve"> </w:t>
      </w:r>
      <w:r w:rsidRPr="0032315C">
        <w:rPr>
          <w:rFonts w:cs="Arial"/>
          <w:i/>
          <w:sz w:val="16"/>
        </w:rPr>
        <w:t>daca animalele sunt crescute doar in sistem inchis, sistemul de crestere este considerat „inchis”, iar daca pentru o anumita perioada din an  animalele sunt crescute in sistem liber, sistemul de crestere este considerat „liber”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4F01C4"/>
    <w:multiLevelType w:val="hybridMultilevel"/>
    <w:tmpl w:val="594E6D1A"/>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56617"/>
    <w:multiLevelType w:val="hybridMultilevel"/>
    <w:tmpl w:val="82DEDF62"/>
    <w:lvl w:ilvl="0" w:tplc="04AA5A2A">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6C2711"/>
    <w:multiLevelType w:val="hybridMultilevel"/>
    <w:tmpl w:val="8A64A136"/>
    <w:lvl w:ilvl="0" w:tplc="2B107D28">
      <w:start w:val="121"/>
      <w:numFmt w:val="bullet"/>
      <w:lvlText w:val=""/>
      <w:lvlJc w:val="left"/>
      <w:pPr>
        <w:ind w:left="117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D7FFC"/>
    <w:multiLevelType w:val="hybridMultilevel"/>
    <w:tmpl w:val="5B869456"/>
    <w:lvl w:ilvl="0" w:tplc="0DB0972E">
      <w:start w:val="1"/>
      <w:numFmt w:val="bullet"/>
      <w:lvlText w:val=""/>
      <w:lvlJc w:val="left"/>
      <w:pPr>
        <w:tabs>
          <w:tab w:val="num" w:pos="720"/>
        </w:tabs>
        <w:ind w:left="720" w:hanging="360"/>
      </w:pPr>
      <w:rPr>
        <w:rFonts w:ascii="Wingdings 3" w:hAnsi="Wingdings 3" w:hint="default"/>
      </w:rPr>
    </w:lvl>
    <w:lvl w:ilvl="1" w:tplc="3B50D886" w:tentative="1">
      <w:start w:val="1"/>
      <w:numFmt w:val="bullet"/>
      <w:lvlText w:val=""/>
      <w:lvlJc w:val="left"/>
      <w:pPr>
        <w:tabs>
          <w:tab w:val="num" w:pos="1440"/>
        </w:tabs>
        <w:ind w:left="1440" w:hanging="360"/>
      </w:pPr>
      <w:rPr>
        <w:rFonts w:ascii="Wingdings 3" w:hAnsi="Wingdings 3" w:hint="default"/>
      </w:rPr>
    </w:lvl>
    <w:lvl w:ilvl="2" w:tplc="142656A2" w:tentative="1">
      <w:start w:val="1"/>
      <w:numFmt w:val="bullet"/>
      <w:lvlText w:val=""/>
      <w:lvlJc w:val="left"/>
      <w:pPr>
        <w:tabs>
          <w:tab w:val="num" w:pos="2160"/>
        </w:tabs>
        <w:ind w:left="2160" w:hanging="360"/>
      </w:pPr>
      <w:rPr>
        <w:rFonts w:ascii="Wingdings 3" w:hAnsi="Wingdings 3" w:hint="default"/>
      </w:rPr>
    </w:lvl>
    <w:lvl w:ilvl="3" w:tplc="1D909A76" w:tentative="1">
      <w:start w:val="1"/>
      <w:numFmt w:val="bullet"/>
      <w:lvlText w:val=""/>
      <w:lvlJc w:val="left"/>
      <w:pPr>
        <w:tabs>
          <w:tab w:val="num" w:pos="2880"/>
        </w:tabs>
        <w:ind w:left="2880" w:hanging="360"/>
      </w:pPr>
      <w:rPr>
        <w:rFonts w:ascii="Wingdings 3" w:hAnsi="Wingdings 3" w:hint="default"/>
      </w:rPr>
    </w:lvl>
    <w:lvl w:ilvl="4" w:tplc="2D683586" w:tentative="1">
      <w:start w:val="1"/>
      <w:numFmt w:val="bullet"/>
      <w:lvlText w:val=""/>
      <w:lvlJc w:val="left"/>
      <w:pPr>
        <w:tabs>
          <w:tab w:val="num" w:pos="3600"/>
        </w:tabs>
        <w:ind w:left="3600" w:hanging="360"/>
      </w:pPr>
      <w:rPr>
        <w:rFonts w:ascii="Wingdings 3" w:hAnsi="Wingdings 3" w:hint="default"/>
      </w:rPr>
    </w:lvl>
    <w:lvl w:ilvl="5" w:tplc="E7EE4BAA" w:tentative="1">
      <w:start w:val="1"/>
      <w:numFmt w:val="bullet"/>
      <w:lvlText w:val=""/>
      <w:lvlJc w:val="left"/>
      <w:pPr>
        <w:tabs>
          <w:tab w:val="num" w:pos="4320"/>
        </w:tabs>
        <w:ind w:left="4320" w:hanging="360"/>
      </w:pPr>
      <w:rPr>
        <w:rFonts w:ascii="Wingdings 3" w:hAnsi="Wingdings 3" w:hint="default"/>
      </w:rPr>
    </w:lvl>
    <w:lvl w:ilvl="6" w:tplc="27BCAF08" w:tentative="1">
      <w:start w:val="1"/>
      <w:numFmt w:val="bullet"/>
      <w:lvlText w:val=""/>
      <w:lvlJc w:val="left"/>
      <w:pPr>
        <w:tabs>
          <w:tab w:val="num" w:pos="5040"/>
        </w:tabs>
        <w:ind w:left="5040" w:hanging="360"/>
      </w:pPr>
      <w:rPr>
        <w:rFonts w:ascii="Wingdings 3" w:hAnsi="Wingdings 3" w:hint="default"/>
      </w:rPr>
    </w:lvl>
    <w:lvl w:ilvl="7" w:tplc="645CB1EC" w:tentative="1">
      <w:start w:val="1"/>
      <w:numFmt w:val="bullet"/>
      <w:lvlText w:val=""/>
      <w:lvlJc w:val="left"/>
      <w:pPr>
        <w:tabs>
          <w:tab w:val="num" w:pos="5760"/>
        </w:tabs>
        <w:ind w:left="5760" w:hanging="360"/>
      </w:pPr>
      <w:rPr>
        <w:rFonts w:ascii="Wingdings 3" w:hAnsi="Wingdings 3" w:hint="default"/>
      </w:rPr>
    </w:lvl>
    <w:lvl w:ilvl="8" w:tplc="2390D0D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831D7"/>
    <w:multiLevelType w:val="hybridMultilevel"/>
    <w:tmpl w:val="05E0D500"/>
    <w:lvl w:ilvl="0" w:tplc="0418000F">
      <w:start w:val="1"/>
      <w:numFmt w:val="decimal"/>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5D321F8B"/>
    <w:multiLevelType w:val="hybridMultilevel"/>
    <w:tmpl w:val="9D705190"/>
    <w:lvl w:ilvl="0" w:tplc="36D62F78">
      <w:start w:val="5"/>
      <w:numFmt w:val="bullet"/>
      <w:lvlText w:val="-"/>
      <w:lvlJc w:val="left"/>
      <w:pPr>
        <w:ind w:left="36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674F4"/>
    <w:multiLevelType w:val="hybridMultilevel"/>
    <w:tmpl w:val="D94273E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7"/>
  </w:num>
  <w:num w:numId="2">
    <w:abstractNumId w:val="4"/>
  </w:num>
  <w:num w:numId="3">
    <w:abstractNumId w:val="13"/>
  </w:num>
  <w:num w:numId="4">
    <w:abstractNumId w:val="10"/>
  </w:num>
  <w:num w:numId="5">
    <w:abstractNumId w:val="0"/>
  </w:num>
  <w:num w:numId="6">
    <w:abstractNumId w:val="8"/>
  </w:num>
  <w:num w:numId="7">
    <w:abstractNumId w:val="9"/>
  </w:num>
  <w:num w:numId="8">
    <w:abstractNumId w:val="12"/>
  </w:num>
  <w:num w:numId="9">
    <w:abstractNumId w:val="6"/>
  </w:num>
  <w:num w:numId="10">
    <w:abstractNumId w:val="3"/>
  </w:num>
  <w:num w:numId="11">
    <w:abstractNumId w:val="14"/>
  </w:num>
  <w:num w:numId="12">
    <w:abstractNumId w:val="11"/>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0F"/>
    <w:rsid w:val="0000786E"/>
    <w:rsid w:val="0005440B"/>
    <w:rsid w:val="00101D1A"/>
    <w:rsid w:val="00156BAE"/>
    <w:rsid w:val="00174E73"/>
    <w:rsid w:val="001D2B3D"/>
    <w:rsid w:val="001F702C"/>
    <w:rsid w:val="00204C1E"/>
    <w:rsid w:val="00216E8F"/>
    <w:rsid w:val="002236C8"/>
    <w:rsid w:val="00236E7C"/>
    <w:rsid w:val="00237381"/>
    <w:rsid w:val="002B15B3"/>
    <w:rsid w:val="002E39BF"/>
    <w:rsid w:val="002F3620"/>
    <w:rsid w:val="003F7108"/>
    <w:rsid w:val="00407E77"/>
    <w:rsid w:val="00435864"/>
    <w:rsid w:val="00436776"/>
    <w:rsid w:val="0045160F"/>
    <w:rsid w:val="00481D1E"/>
    <w:rsid w:val="00485C97"/>
    <w:rsid w:val="004866D0"/>
    <w:rsid w:val="00500711"/>
    <w:rsid w:val="005310AB"/>
    <w:rsid w:val="00537F25"/>
    <w:rsid w:val="00563851"/>
    <w:rsid w:val="00580730"/>
    <w:rsid w:val="005826DC"/>
    <w:rsid w:val="005851C3"/>
    <w:rsid w:val="005E6D19"/>
    <w:rsid w:val="005E7D7F"/>
    <w:rsid w:val="00686A95"/>
    <w:rsid w:val="006A387A"/>
    <w:rsid w:val="006C0C6B"/>
    <w:rsid w:val="006F1366"/>
    <w:rsid w:val="007572AC"/>
    <w:rsid w:val="007A6827"/>
    <w:rsid w:val="007E6B74"/>
    <w:rsid w:val="007F3C32"/>
    <w:rsid w:val="008251DA"/>
    <w:rsid w:val="00826D45"/>
    <w:rsid w:val="008B3C91"/>
    <w:rsid w:val="008F1F98"/>
    <w:rsid w:val="00933CB3"/>
    <w:rsid w:val="00972670"/>
    <w:rsid w:val="00985B81"/>
    <w:rsid w:val="0099653C"/>
    <w:rsid w:val="009E504E"/>
    <w:rsid w:val="00A30E05"/>
    <w:rsid w:val="00A3618E"/>
    <w:rsid w:val="00A410AB"/>
    <w:rsid w:val="00A617C1"/>
    <w:rsid w:val="00A811EC"/>
    <w:rsid w:val="00AB03EC"/>
    <w:rsid w:val="00AE1581"/>
    <w:rsid w:val="00B03A24"/>
    <w:rsid w:val="00B51D7D"/>
    <w:rsid w:val="00B57C7B"/>
    <w:rsid w:val="00B65728"/>
    <w:rsid w:val="00B736EF"/>
    <w:rsid w:val="00B83AA4"/>
    <w:rsid w:val="00BB70E5"/>
    <w:rsid w:val="00BD6835"/>
    <w:rsid w:val="00C12A92"/>
    <w:rsid w:val="00C827CC"/>
    <w:rsid w:val="00CF1B58"/>
    <w:rsid w:val="00D85168"/>
    <w:rsid w:val="00D856BE"/>
    <w:rsid w:val="00DA212A"/>
    <w:rsid w:val="00DA3319"/>
    <w:rsid w:val="00DA6883"/>
    <w:rsid w:val="00E20138"/>
    <w:rsid w:val="00E33049"/>
    <w:rsid w:val="00E97E39"/>
    <w:rsid w:val="00EB7CA8"/>
    <w:rsid w:val="00EC6CBF"/>
    <w:rsid w:val="00ED417E"/>
    <w:rsid w:val="00F14D43"/>
    <w:rsid w:val="00F37160"/>
    <w:rsid w:val="00F84DFA"/>
    <w:rsid w:val="00F90841"/>
    <w:rsid w:val="00FB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66BB17-D28D-4856-BC08-BE9E7068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74"/>
    <w:rPr>
      <w:rFonts w:eastAsiaTheme="minorEastAsia"/>
    </w:rPr>
  </w:style>
  <w:style w:type="paragraph" w:styleId="Titlu7">
    <w:name w:val="heading 7"/>
    <w:aliases w:val="Atentie!"/>
    <w:basedOn w:val="Normal"/>
    <w:next w:val="Normal"/>
    <w:link w:val="Titlu7Caracter"/>
    <w:autoRedefine/>
    <w:uiPriority w:val="9"/>
    <w:qFormat/>
    <w:rsid w:val="00D856BE"/>
    <w:pPr>
      <w:pBdr>
        <w:top w:val="single" w:sz="2" w:space="1" w:color="00B050"/>
        <w:left w:val="single" w:sz="2" w:space="4" w:color="00B050"/>
        <w:bottom w:val="single" w:sz="2" w:space="1" w:color="00B050"/>
        <w:right w:val="single" w:sz="2" w:space="4" w:color="00B050"/>
      </w:pBdr>
      <w:spacing w:after="0" w:line="240" w:lineRule="auto"/>
      <w:jc w:val="both"/>
      <w:outlineLvl w:val="6"/>
    </w:pPr>
    <w:rPr>
      <w:rFonts w:ascii="Calibri" w:eastAsia="Times New Roman" w:hAnsi="Calibri" w:cs="Times New Roman"/>
      <w:b/>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45160F"/>
    <w:pPr>
      <w:spacing w:after="0"/>
      <w:ind w:left="720" w:firstLine="720"/>
      <w:contextualSpacing/>
      <w:jc w:val="both"/>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45160F"/>
    <w:rPr>
      <w:rFonts w:ascii="Trebuchet MS" w:eastAsiaTheme="minorEastAsia" w:hAnsi="Trebuchet MS"/>
      <w:lang w:val="en-GB"/>
    </w:rPr>
  </w:style>
  <w:style w:type="character" w:styleId="Hyperlink">
    <w:name w:val="Hyperlink"/>
    <w:basedOn w:val="Fontdeparagrafimplicit"/>
    <w:uiPriority w:val="99"/>
    <w:unhideWhenUsed/>
    <w:rsid w:val="0045160F"/>
    <w:rPr>
      <w:color w:val="0000FF" w:themeColor="hyperlink"/>
      <w:u w:val="single"/>
    </w:rPr>
  </w:style>
  <w:style w:type="paragraph" w:styleId="Corptext3">
    <w:name w:val="Body Text 3"/>
    <w:basedOn w:val="Normal"/>
    <w:link w:val="Corptext3Caracter"/>
    <w:rsid w:val="00451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Corptext3Caracter">
    <w:name w:val="Corp text 3 Caracter"/>
    <w:basedOn w:val="Fontdeparagrafimplicit"/>
    <w:link w:val="Corptext3"/>
    <w:rsid w:val="0045160F"/>
    <w:rPr>
      <w:rFonts w:ascii="Times New Roman" w:eastAsia="Times New Roman" w:hAnsi="Times New Roman" w:cs="Times New Roman"/>
      <w:b/>
      <w:bCs/>
      <w:sz w:val="28"/>
      <w:szCs w:val="20"/>
      <w:lang w:val="fr-FR" w:eastAsia="fr-FR"/>
    </w:rPr>
  </w:style>
  <w:style w:type="paragraph" w:styleId="Frspaiere">
    <w:name w:val="No Spacing"/>
    <w:link w:val="FrspaiereCaracter"/>
    <w:uiPriority w:val="1"/>
    <w:qFormat/>
    <w:rsid w:val="00236E7C"/>
    <w:pPr>
      <w:spacing w:after="0" w:line="240" w:lineRule="auto"/>
    </w:pPr>
    <w:rPr>
      <w:rFonts w:eastAsiaTheme="minorEastAsia"/>
    </w:rPr>
  </w:style>
  <w:style w:type="paragraph" w:styleId="Antet">
    <w:name w:val="header"/>
    <w:basedOn w:val="Normal"/>
    <w:link w:val="AntetCaracter"/>
    <w:uiPriority w:val="99"/>
    <w:unhideWhenUsed/>
    <w:rsid w:val="001D2B3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D2B3D"/>
    <w:rPr>
      <w:rFonts w:eastAsiaTheme="minorEastAsia"/>
    </w:rPr>
  </w:style>
  <w:style w:type="paragraph" w:styleId="Subsol">
    <w:name w:val="footer"/>
    <w:basedOn w:val="Normal"/>
    <w:link w:val="SubsolCaracter"/>
    <w:uiPriority w:val="99"/>
    <w:unhideWhenUsed/>
    <w:rsid w:val="001D2B3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D2B3D"/>
    <w:rPr>
      <w:rFonts w:eastAsiaTheme="minorEastAsia"/>
    </w:rPr>
  </w:style>
  <w:style w:type="paragraph" w:styleId="TextnBalon">
    <w:name w:val="Balloon Text"/>
    <w:basedOn w:val="Normal"/>
    <w:link w:val="TextnBalonCaracter"/>
    <w:uiPriority w:val="99"/>
    <w:semiHidden/>
    <w:unhideWhenUsed/>
    <w:rsid w:val="001D2B3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2B3D"/>
    <w:rPr>
      <w:rFonts w:ascii="Tahoma" w:eastAsiaTheme="minorEastAsia" w:hAnsi="Tahoma" w:cs="Tahoma"/>
      <w:sz w:val="16"/>
      <w:szCs w:val="16"/>
    </w:rPr>
  </w:style>
  <w:style w:type="paragraph" w:styleId="Corptext2">
    <w:name w:val="Body Text 2"/>
    <w:basedOn w:val="Normal"/>
    <w:link w:val="Corptext2Caracter"/>
    <w:uiPriority w:val="99"/>
    <w:semiHidden/>
    <w:unhideWhenUsed/>
    <w:rsid w:val="001D2B3D"/>
    <w:pPr>
      <w:spacing w:after="120" w:line="480" w:lineRule="auto"/>
    </w:pPr>
  </w:style>
  <w:style w:type="character" w:customStyle="1" w:styleId="Corptext2Caracter">
    <w:name w:val="Corp text 2 Caracter"/>
    <w:basedOn w:val="Fontdeparagrafimplicit"/>
    <w:link w:val="Corptext2"/>
    <w:uiPriority w:val="99"/>
    <w:semiHidden/>
    <w:rsid w:val="001D2B3D"/>
    <w:rPr>
      <w:rFonts w:eastAsiaTheme="minorEastAsia"/>
    </w:rPr>
  </w:style>
  <w:style w:type="character" w:customStyle="1" w:styleId="FrspaiereCaracter">
    <w:name w:val="Fără spațiere Caracter"/>
    <w:link w:val="Frspaiere"/>
    <w:uiPriority w:val="1"/>
    <w:rsid w:val="006C0C6B"/>
    <w:rPr>
      <w:rFonts w:eastAsiaTheme="minorEastAsia"/>
    </w:rPr>
  </w:style>
  <w:style w:type="character" w:styleId="Referinnotdesubsol">
    <w:name w:val="footnote reference"/>
    <w:aliases w:val="Footnote,Footnote symbol,Fussnota,ftref"/>
    <w:semiHidden/>
    <w:rsid w:val="0005440B"/>
    <w:rPr>
      <w:vertAlign w:val="superscript"/>
    </w:rPr>
  </w:style>
  <w:style w:type="paragraph" w:customStyle="1" w:styleId="Default">
    <w:name w:val="Default"/>
    <w:rsid w:val="002F3620"/>
    <w:pPr>
      <w:autoSpaceDE w:val="0"/>
      <w:autoSpaceDN w:val="0"/>
      <w:adjustRightInd w:val="0"/>
      <w:spacing w:after="0" w:line="240" w:lineRule="auto"/>
    </w:pPr>
    <w:rPr>
      <w:rFonts w:ascii="Calibri" w:hAnsi="Calibri" w:cs="Calibri"/>
      <w:color w:val="000000"/>
      <w:sz w:val="24"/>
      <w:szCs w:val="24"/>
    </w:rPr>
  </w:style>
  <w:style w:type="table" w:styleId="Tabelgril">
    <w:name w:val="Table Grid"/>
    <w:basedOn w:val="TabelNormal"/>
    <w:uiPriority w:val="59"/>
    <w:rsid w:val="00485C97"/>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7Caracter">
    <w:name w:val="Titlu 7 Caracter"/>
    <w:aliases w:val="Atentie! Caracter"/>
    <w:basedOn w:val="Fontdeparagrafimplicit"/>
    <w:link w:val="Titlu7"/>
    <w:uiPriority w:val="9"/>
    <w:rsid w:val="00D856BE"/>
    <w:rPr>
      <w:rFonts w:ascii="Calibri" w:eastAsia="Times New Roman" w:hAnsi="Calibri" w:cs="Times New Roman"/>
      <w:b/>
      <w:color w:val="000000"/>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semiHidden/>
    <w:rsid w:val="00D856BE"/>
    <w:pPr>
      <w:spacing w:after="0" w:line="240" w:lineRule="auto"/>
    </w:pPr>
    <w:rPr>
      <w:rFonts w:ascii="Arial" w:eastAsia="Times New Roman" w:hAnsi="Arial" w:cs="Times New Roman"/>
      <w:sz w:val="20"/>
      <w:szCs w:val="20"/>
      <w:lang w:val="ro-RO"/>
    </w:rPr>
  </w:style>
  <w:style w:type="character" w:customStyle="1" w:styleId="FootnoteTextChar">
    <w:name w:val="Footnote Text Char"/>
    <w:basedOn w:val="Fontdeparagrafimplicit"/>
    <w:uiPriority w:val="99"/>
    <w:semiHidden/>
    <w:rsid w:val="00D856BE"/>
    <w:rPr>
      <w:rFonts w:eastAsiaTheme="minorEastAsia"/>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semiHidden/>
    <w:rsid w:val="00D856BE"/>
    <w:rPr>
      <w:rFonts w:ascii="Arial" w:eastAsia="Times New Roman" w:hAnsi="Arial" w:cs="Times New Roman"/>
      <w:sz w:val="20"/>
      <w:szCs w:val="20"/>
      <w:lang w:val="ro-RO"/>
    </w:rPr>
  </w:style>
  <w:style w:type="paragraph" w:styleId="Legend">
    <w:name w:val="caption"/>
    <w:basedOn w:val="Normal"/>
    <w:next w:val="Normal"/>
    <w:qFormat/>
    <w:rsid w:val="00D856BE"/>
    <w:pPr>
      <w:spacing w:after="0" w:line="240" w:lineRule="auto"/>
    </w:pPr>
    <w:rPr>
      <w:rFonts w:ascii="Times New Roman" w:eastAsia="Times New Roman" w:hAnsi="Times New Roman" w:cs="Times New Roman"/>
      <w:i/>
      <w:iCs/>
      <w:sz w:val="20"/>
      <w:szCs w:val="24"/>
      <w:lang w:val="fr-FR"/>
    </w:rPr>
  </w:style>
  <w:style w:type="character" w:styleId="Accentuat">
    <w:name w:val="Emphasis"/>
    <w:qFormat/>
    <w:rsid w:val="00D856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4968</Words>
  <Characters>28817</Characters>
  <Application>Microsoft Office Word</Application>
  <DocSecurity>0</DocSecurity>
  <Lines>240</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Edina</dc:creator>
  <cp:lastModifiedBy>Laura</cp:lastModifiedBy>
  <cp:revision>27</cp:revision>
  <dcterms:created xsi:type="dcterms:W3CDTF">2017-10-04T14:31:00Z</dcterms:created>
  <dcterms:modified xsi:type="dcterms:W3CDTF">2018-02-28T18:30:00Z</dcterms:modified>
</cp:coreProperties>
</file>